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93AF3D" w14:textId="0DC63EE2" w:rsidR="00CF1A85" w:rsidRPr="00612BF4" w:rsidRDefault="00CF1A85" w:rsidP="008D78C1">
      <w:pPr>
        <w:rPr>
          <w:rFonts w:ascii="Gotham Rounded Book" w:hAnsi="Gotham Rounded Book"/>
          <w:b/>
          <w:bCs/>
          <w:sz w:val="32"/>
          <w:szCs w:val="32"/>
        </w:rPr>
      </w:pPr>
      <w:r w:rsidRPr="00CF1A85">
        <w:rPr>
          <w:rFonts w:ascii="Gotham Rounded Book" w:hAnsi="Gotham Rounded Book"/>
          <w:b/>
          <w:bCs/>
          <w:sz w:val="32"/>
          <w:szCs w:val="32"/>
        </w:rPr>
        <w:t>Pressemitteilung</w:t>
      </w:r>
    </w:p>
    <w:p w14:paraId="73B4A0DE" w14:textId="65CC3EDD" w:rsidR="00CF1A85" w:rsidRDefault="00CF1A85" w:rsidP="008D78C1">
      <w:pPr>
        <w:rPr>
          <w:rFonts w:ascii="Gotham Rounded Book" w:hAnsi="Gotham Rounded Book"/>
        </w:rPr>
      </w:pP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sidR="006E35C0">
        <w:rPr>
          <w:rFonts w:ascii="Gotham Rounded Book" w:hAnsi="Gotham Rounded Book"/>
        </w:rPr>
        <w:t xml:space="preserve">  </w:t>
      </w:r>
      <w:r>
        <w:rPr>
          <w:rFonts w:ascii="Gotham Rounded Book" w:hAnsi="Gotham Rounded Book"/>
        </w:rPr>
        <w:t>Geldern-Walbeck</w:t>
      </w:r>
      <w:r w:rsidR="007D126A">
        <w:rPr>
          <w:rFonts w:ascii="Gotham Rounded Book" w:hAnsi="Gotham Rounded Book"/>
        </w:rPr>
        <w:t xml:space="preserve">, im </w:t>
      </w:r>
      <w:r w:rsidR="00A823F9">
        <w:rPr>
          <w:rFonts w:ascii="Gotham Rounded Book" w:hAnsi="Gotham Rounded Book"/>
        </w:rPr>
        <w:t>Novem</w:t>
      </w:r>
      <w:r w:rsidR="007D126A">
        <w:rPr>
          <w:rFonts w:ascii="Gotham Rounded Book" w:hAnsi="Gotham Rounded Book"/>
        </w:rPr>
        <w:t>ber 2024</w:t>
      </w:r>
    </w:p>
    <w:p w14:paraId="36C3F949" w14:textId="77777777" w:rsidR="00CF1A85" w:rsidRDefault="00CF1A85" w:rsidP="008D78C1">
      <w:pPr>
        <w:rPr>
          <w:rFonts w:ascii="Gotham Rounded Book" w:hAnsi="Gotham Rounded Book"/>
        </w:rPr>
      </w:pPr>
    </w:p>
    <w:p w14:paraId="61D01DA6" w14:textId="6A2B34E8" w:rsidR="00CF1A85" w:rsidRDefault="00CF1A85" w:rsidP="008D78C1">
      <w:pPr>
        <w:rPr>
          <w:rFonts w:ascii="Gotham Rounded Bold" w:hAnsi="Gotham Rounded Bold" w:cs="Arial"/>
          <w:b/>
          <w:color w:val="144B7D"/>
          <w:sz w:val="32"/>
          <w:szCs w:val="32"/>
        </w:rPr>
      </w:pPr>
    </w:p>
    <w:p w14:paraId="16998BCA" w14:textId="14BF1EE5" w:rsidR="00612BF4" w:rsidRDefault="00612BF4" w:rsidP="008D78C1">
      <w:pPr>
        <w:rPr>
          <w:rFonts w:ascii="Gotham Rounded Bold" w:hAnsi="Gotham Rounded Bold" w:cs="Arial"/>
          <w:b/>
          <w:color w:val="144B7D"/>
          <w:sz w:val="32"/>
          <w:szCs w:val="32"/>
        </w:rPr>
      </w:pPr>
    </w:p>
    <w:p w14:paraId="0310FEE7" w14:textId="77777777" w:rsidR="00B362E9" w:rsidRDefault="00B362E9" w:rsidP="008D78C1">
      <w:pPr>
        <w:rPr>
          <w:rFonts w:ascii="Gotham Rounded Bold" w:hAnsi="Gotham Rounded Bold" w:cs="Arial"/>
          <w:b/>
          <w:color w:val="144B7D"/>
          <w:sz w:val="32"/>
          <w:szCs w:val="32"/>
        </w:rPr>
      </w:pPr>
    </w:p>
    <w:p w14:paraId="0AC55C39" w14:textId="4D07DF3F" w:rsidR="008D78C1" w:rsidRPr="0097726A" w:rsidRDefault="007D126A" w:rsidP="008D78C1">
      <w:pPr>
        <w:rPr>
          <w:rFonts w:ascii="Gotham Rounded Bold" w:hAnsi="Gotham Rounded Bold" w:cs="Arial"/>
          <w:b/>
          <w:color w:val="144B7D"/>
          <w:sz w:val="32"/>
          <w:szCs w:val="32"/>
        </w:rPr>
      </w:pPr>
      <w:r>
        <w:rPr>
          <w:rFonts w:ascii="Gotham Rounded Bold" w:hAnsi="Gotham Rounded Bold" w:cs="Arial"/>
          <w:b/>
          <w:color w:val="144B7D"/>
          <w:sz w:val="32"/>
          <w:szCs w:val="32"/>
        </w:rPr>
        <w:t>Wohnungsgesellschaft Vonovia setzt auf die Unterstützung von Regel-</w:t>
      </w:r>
      <w:proofErr w:type="spellStart"/>
      <w:r>
        <w:rPr>
          <w:rFonts w:ascii="Gotham Rounded Bold" w:hAnsi="Gotham Rounded Bold" w:cs="Arial"/>
          <w:b/>
          <w:color w:val="144B7D"/>
          <w:sz w:val="32"/>
          <w:szCs w:val="32"/>
        </w:rPr>
        <w:t>air</w:t>
      </w:r>
      <w:proofErr w:type="spellEnd"/>
    </w:p>
    <w:p w14:paraId="31020189" w14:textId="77777777" w:rsidR="00965ACA" w:rsidRPr="00F46B72" w:rsidRDefault="00965ACA" w:rsidP="00446B70">
      <w:pPr>
        <w:ind w:right="1843"/>
        <w:rPr>
          <w:rFonts w:ascii="Gotham Rounded Book" w:hAnsi="Gotham Rounded Book" w:cs="Arial"/>
        </w:rPr>
      </w:pPr>
    </w:p>
    <w:p w14:paraId="2A99D272" w14:textId="3E0F90E0" w:rsidR="00612BF4" w:rsidRDefault="00612BF4" w:rsidP="00680C2B">
      <w:pPr>
        <w:jc w:val="both"/>
        <w:rPr>
          <w:rFonts w:ascii="Gotham Rounded Bold" w:hAnsi="Gotham Rounded Bold" w:cs="Arial"/>
          <w:b/>
          <w:bCs/>
        </w:rPr>
      </w:pPr>
    </w:p>
    <w:p w14:paraId="7635BA9D" w14:textId="77777777" w:rsidR="00B362E9" w:rsidRDefault="00B362E9" w:rsidP="00680C2B">
      <w:pPr>
        <w:jc w:val="both"/>
        <w:rPr>
          <w:rFonts w:ascii="Gotham Rounded Bold" w:hAnsi="Gotham Rounded Bold" w:cs="Arial"/>
          <w:b/>
          <w:bCs/>
        </w:rPr>
      </w:pPr>
    </w:p>
    <w:p w14:paraId="5565FF18" w14:textId="67948DDB" w:rsidR="00386C8F" w:rsidRDefault="00B6178D">
      <w:pPr>
        <w:jc w:val="both"/>
        <w:rPr>
          <w:rFonts w:ascii="Gotham Rounded Bold" w:hAnsi="Gotham Rounded Bold" w:cs="Arial"/>
          <w:b/>
          <w:bCs/>
        </w:rPr>
      </w:pPr>
      <w:r>
        <w:rPr>
          <w:rFonts w:ascii="Gotham Rounded Bold" w:hAnsi="Gotham Rounded Bold" w:cs="Arial"/>
          <w:b/>
          <w:bCs/>
        </w:rPr>
        <w:t>Das Thema Lüften ist ein echter Dauerbrenner, ganz besonders auch bei Vermietern oder Wohn</w:t>
      </w:r>
      <w:r w:rsidR="00B8054C">
        <w:rPr>
          <w:rFonts w:ascii="Gotham Rounded Bold" w:hAnsi="Gotham Rounded Bold" w:cs="Arial"/>
          <w:b/>
          <w:bCs/>
        </w:rPr>
        <w:t>ungs</w:t>
      </w:r>
      <w:r>
        <w:rPr>
          <w:rFonts w:ascii="Gotham Rounded Bold" w:hAnsi="Gotham Rounded Bold" w:cs="Arial"/>
          <w:b/>
          <w:bCs/>
        </w:rPr>
        <w:t>gesellschaften</w:t>
      </w:r>
      <w:r w:rsidR="00901D58">
        <w:rPr>
          <w:rFonts w:ascii="Gotham Rounded Bold" w:hAnsi="Gotham Rounded Bold" w:cs="Arial"/>
          <w:b/>
          <w:bCs/>
        </w:rPr>
        <w:t>.</w:t>
      </w:r>
      <w:r>
        <w:rPr>
          <w:rFonts w:ascii="Gotham Rounded Bold" w:hAnsi="Gotham Rounded Bold" w:cs="Arial"/>
          <w:b/>
          <w:bCs/>
        </w:rPr>
        <w:t xml:space="preserve"> Da stellt sich doch </w:t>
      </w:r>
      <w:r w:rsidR="007D126A">
        <w:rPr>
          <w:rFonts w:ascii="Gotham Rounded Bold" w:hAnsi="Gotham Rounded Bold" w:cs="Arial"/>
          <w:b/>
          <w:bCs/>
        </w:rPr>
        <w:t>häufig</w:t>
      </w:r>
      <w:r>
        <w:rPr>
          <w:rFonts w:ascii="Gotham Rounded Bold" w:hAnsi="Gotham Rounded Bold" w:cs="Arial"/>
          <w:b/>
          <w:bCs/>
        </w:rPr>
        <w:t xml:space="preserve"> die Frage, wie garantiert werden kann, dass ordnungsgemäß gelüftet wird, damit kein Schimmel entsteht. Denis Fellner, stellvertretender Betriebsleiter Baubetrieb und verantwortlich für Fenster in der Modernisierung bei Vonovia, baut da auf die Unterstützung von Regel-</w:t>
      </w:r>
      <w:proofErr w:type="spellStart"/>
      <w:r>
        <w:rPr>
          <w:rFonts w:ascii="Gotham Rounded Bold" w:hAnsi="Gotham Rounded Bold" w:cs="Arial"/>
          <w:b/>
          <w:bCs/>
        </w:rPr>
        <w:t>air</w:t>
      </w:r>
      <w:proofErr w:type="spellEnd"/>
      <w:r>
        <w:rPr>
          <w:rFonts w:ascii="Gotham Rounded Bold" w:hAnsi="Gotham Rounded Bold" w:cs="Arial"/>
          <w:b/>
          <w:bCs/>
        </w:rPr>
        <w:t>.</w:t>
      </w:r>
    </w:p>
    <w:p w14:paraId="0F72D2E4" w14:textId="77777777" w:rsidR="00B6178D" w:rsidRDefault="00B6178D">
      <w:pPr>
        <w:jc w:val="both"/>
        <w:rPr>
          <w:rFonts w:ascii="Gotham Rounded Bold" w:hAnsi="Gotham Rounded Bold" w:cs="Arial"/>
          <w:b/>
          <w:bCs/>
        </w:rPr>
      </w:pPr>
    </w:p>
    <w:p w14:paraId="02F5C2D5" w14:textId="22C0B17E" w:rsidR="007122E3" w:rsidRDefault="00F26C80">
      <w:pPr>
        <w:jc w:val="both"/>
        <w:rPr>
          <w:rFonts w:ascii="Gotham Rounded Book" w:hAnsi="Gotham Rounded Book" w:cs="Arial"/>
          <w:b/>
          <w:bCs/>
        </w:rPr>
      </w:pPr>
      <w:r w:rsidRPr="00F84A7B">
        <w:rPr>
          <w:rFonts w:ascii="Gotham Rounded Book" w:hAnsi="Gotham Rounded Book" w:cs="Arial"/>
          <w:b/>
          <w:bCs/>
        </w:rPr>
        <w:t xml:space="preserve"> </w:t>
      </w:r>
    </w:p>
    <w:p w14:paraId="12B4F8E8" w14:textId="77777777" w:rsidR="008C5D2C" w:rsidRPr="008C5D2C" w:rsidRDefault="008C5D2C" w:rsidP="008C5D2C">
      <w:pPr>
        <w:jc w:val="both"/>
        <w:rPr>
          <w:rFonts w:ascii="Gotham Rounded Book" w:hAnsi="Gotham Rounded Book" w:cs="Arial"/>
        </w:rPr>
      </w:pPr>
    </w:p>
    <w:p w14:paraId="51333FB9" w14:textId="122D9819" w:rsidR="00695F5B" w:rsidRDefault="00B8054C" w:rsidP="00D568A0">
      <w:pPr>
        <w:jc w:val="both"/>
        <w:rPr>
          <w:rFonts w:ascii="Gotham Rounded Book" w:hAnsi="Gotham Rounded Book" w:cs="Arial"/>
        </w:rPr>
      </w:pPr>
      <w:r>
        <w:rPr>
          <w:rFonts w:ascii="Gotham Rounded Book" w:hAnsi="Gotham Rounded Book" w:cs="Arial"/>
        </w:rPr>
        <w:t xml:space="preserve">Die Vonovia zählt mit weit über 500.000 Wohnungen zu den größten Wohnungsgesellschaften in Deutschland. In 460 Städten bietet das Bottroper Unternehmen Wohnungen an. „Der Hauptbestandteil unserer Gebäude </w:t>
      </w:r>
      <w:r w:rsidR="007D126A">
        <w:rPr>
          <w:rFonts w:ascii="Gotham Rounded Book" w:hAnsi="Gotham Rounded Book" w:cs="Arial"/>
        </w:rPr>
        <w:t>stammt</w:t>
      </w:r>
      <w:r>
        <w:rPr>
          <w:rFonts w:ascii="Gotham Rounded Book" w:hAnsi="Gotham Rounded Book" w:cs="Arial"/>
        </w:rPr>
        <w:t xml:space="preserve"> aus der Nachkriegszeit, ein großer Teil besteht auch aus ehemaligen Bergbausiedlungen“, sagt Denis Fellner. </w:t>
      </w:r>
      <w:r w:rsidR="00A823F9">
        <w:rPr>
          <w:rFonts w:ascii="Gotham Rounded Book" w:hAnsi="Gotham Rounded Book" w:cs="Arial"/>
        </w:rPr>
        <w:t>Somit</w:t>
      </w:r>
      <w:r w:rsidR="004C4BC4">
        <w:rPr>
          <w:rFonts w:ascii="Gotham Rounded Book" w:hAnsi="Gotham Rounded Book" w:cs="Arial"/>
        </w:rPr>
        <w:t xml:space="preserve"> verfügt die Gesellschaft über eine große Anzahl an Gebäuden, die über kurz oder lang zu sanieren oder modernisieren sind. </w:t>
      </w:r>
    </w:p>
    <w:p w14:paraId="3847A0F8" w14:textId="77777777" w:rsidR="004C4BC4" w:rsidRDefault="004C4BC4" w:rsidP="00D568A0">
      <w:pPr>
        <w:jc w:val="both"/>
        <w:rPr>
          <w:rFonts w:ascii="Gotham Rounded Book" w:hAnsi="Gotham Rounded Book" w:cs="Arial"/>
        </w:rPr>
      </w:pPr>
    </w:p>
    <w:p w14:paraId="5B218E5F" w14:textId="386A4CA5" w:rsidR="004C4BC4" w:rsidRDefault="004C4BC4" w:rsidP="00D568A0">
      <w:pPr>
        <w:jc w:val="both"/>
        <w:rPr>
          <w:rFonts w:ascii="Gotham Rounded Book" w:hAnsi="Gotham Rounded Book" w:cs="Arial"/>
        </w:rPr>
      </w:pPr>
      <w:r>
        <w:rPr>
          <w:rFonts w:ascii="Gotham Rounded Book" w:hAnsi="Gotham Rounded Book" w:cs="Arial"/>
        </w:rPr>
        <w:t xml:space="preserve">„Wenn wir sanieren, liegt der Fokus üblicherweise auf der kompletten Gebäudehülle“, sagt Fellner. „Von der Kellerdämmung bis hin zum Dach werden die Objekte dann quasi energetisch saniert und auf Vordermann gebracht.“ Da versteht sich dann ganz von selbst, dass auch das Thema Lüftung eine wichtige Rolle spielt – letztlich verlangt dies auch die DIN 1946. Ähnliches gilt für die Modernisierung bei Vonovia. „Da ist das Thema Lüftung immer ein wichtiger Faktor, den wir berücksichtigen.“ Seitens </w:t>
      </w:r>
      <w:r>
        <w:rPr>
          <w:rFonts w:ascii="Gotham Rounded Book" w:hAnsi="Gotham Rounded Book" w:cs="Arial"/>
        </w:rPr>
        <w:lastRenderedPageBreak/>
        <w:t>Regel-</w:t>
      </w:r>
      <w:proofErr w:type="spellStart"/>
      <w:r>
        <w:rPr>
          <w:rFonts w:ascii="Gotham Rounded Book" w:hAnsi="Gotham Rounded Book" w:cs="Arial"/>
        </w:rPr>
        <w:t>air</w:t>
      </w:r>
      <w:proofErr w:type="spellEnd"/>
      <w:r>
        <w:rPr>
          <w:rFonts w:ascii="Gotham Rounded Book" w:hAnsi="Gotham Rounded Book" w:cs="Arial"/>
        </w:rPr>
        <w:t xml:space="preserve"> beginnt da </w:t>
      </w:r>
      <w:r w:rsidR="00A823F9">
        <w:rPr>
          <w:rFonts w:ascii="Gotham Rounded Book" w:hAnsi="Gotham Rounded Book" w:cs="Arial"/>
        </w:rPr>
        <w:t xml:space="preserve">bereits </w:t>
      </w:r>
      <w:r w:rsidR="007D126A">
        <w:rPr>
          <w:rFonts w:ascii="Gotham Rounded Book" w:hAnsi="Gotham Rounded Book" w:cs="Arial"/>
        </w:rPr>
        <w:t>häufig</w:t>
      </w:r>
      <w:r>
        <w:rPr>
          <w:rFonts w:ascii="Gotham Rounded Book" w:hAnsi="Gotham Rounded Book" w:cs="Arial"/>
        </w:rPr>
        <w:t xml:space="preserve"> die Unterstützung, bevor überhaupt irgendwelche Produkte des Lüftungsspezialisten zum Einsatz kommen. „Wir rechnen da schon </w:t>
      </w:r>
      <w:r w:rsidR="007D126A">
        <w:rPr>
          <w:rFonts w:ascii="Gotham Rounded Book" w:hAnsi="Gotham Rounded Book" w:cs="Arial"/>
        </w:rPr>
        <w:t>öfter</w:t>
      </w:r>
      <w:r>
        <w:rPr>
          <w:rFonts w:ascii="Gotham Rounded Book" w:hAnsi="Gotham Rounded Book" w:cs="Arial"/>
        </w:rPr>
        <w:t xml:space="preserve"> Lüftungskonzepte gegen oder erstellen komplette Lüftungskonzepte</w:t>
      </w:r>
      <w:r w:rsidR="00B97BD3">
        <w:rPr>
          <w:rFonts w:ascii="Gotham Rounded Book" w:hAnsi="Gotham Rounded Book" w:cs="Arial"/>
        </w:rPr>
        <w:t xml:space="preserve"> für Vonovia</w:t>
      </w:r>
      <w:r>
        <w:rPr>
          <w:rFonts w:ascii="Gotham Rounded Book" w:hAnsi="Gotham Rounded Book" w:cs="Arial"/>
        </w:rPr>
        <w:t xml:space="preserve">“, sagt Thomas Verhoeven, Geschäftsführer des niederrheinischen Familienunternehmens. </w:t>
      </w:r>
    </w:p>
    <w:p w14:paraId="51049CDC" w14:textId="77777777" w:rsidR="00B97BD3" w:rsidRDefault="00B97BD3" w:rsidP="00D568A0">
      <w:pPr>
        <w:jc w:val="both"/>
        <w:rPr>
          <w:rFonts w:ascii="Gotham Rounded Book" w:hAnsi="Gotham Rounded Book" w:cs="Arial"/>
        </w:rPr>
      </w:pPr>
    </w:p>
    <w:p w14:paraId="19CE2674" w14:textId="09ADCF57" w:rsidR="00F04320" w:rsidRDefault="00B97BD3" w:rsidP="00D568A0">
      <w:pPr>
        <w:jc w:val="both"/>
        <w:rPr>
          <w:rFonts w:ascii="Gotham Rounded Book" w:hAnsi="Gotham Rounded Book" w:cs="Arial"/>
        </w:rPr>
      </w:pPr>
      <w:r>
        <w:rPr>
          <w:rFonts w:ascii="Gotham Rounded Book" w:hAnsi="Gotham Rounded Book" w:cs="Arial"/>
        </w:rPr>
        <w:t>Mit Fensterfalzlüftern von Regel-</w:t>
      </w:r>
      <w:proofErr w:type="spellStart"/>
      <w:r>
        <w:rPr>
          <w:rFonts w:ascii="Gotham Rounded Book" w:hAnsi="Gotham Rounded Book" w:cs="Arial"/>
        </w:rPr>
        <w:t>air</w:t>
      </w:r>
      <w:proofErr w:type="spellEnd"/>
      <w:r>
        <w:rPr>
          <w:rFonts w:ascii="Gotham Rounded Book" w:hAnsi="Gotham Rounded Book" w:cs="Arial"/>
        </w:rPr>
        <w:t xml:space="preserve"> </w:t>
      </w:r>
      <w:r w:rsidR="007D126A">
        <w:rPr>
          <w:rFonts w:ascii="Gotham Rounded Book" w:hAnsi="Gotham Rounded Book" w:cs="Arial"/>
        </w:rPr>
        <w:t>fühlt</w:t>
      </w:r>
      <w:r>
        <w:rPr>
          <w:rFonts w:ascii="Gotham Rounded Book" w:hAnsi="Gotham Rounded Book" w:cs="Arial"/>
        </w:rPr>
        <w:t xml:space="preserve"> man </w:t>
      </w:r>
      <w:r w:rsidR="007D126A">
        <w:rPr>
          <w:rFonts w:ascii="Gotham Rounded Book" w:hAnsi="Gotham Rounded Book" w:cs="Arial"/>
        </w:rPr>
        <w:t xml:space="preserve">sich </w:t>
      </w:r>
      <w:r>
        <w:rPr>
          <w:rFonts w:ascii="Gotham Rounded Book" w:hAnsi="Gotham Rounded Book" w:cs="Arial"/>
        </w:rPr>
        <w:t xml:space="preserve">seitens Vonovia </w:t>
      </w:r>
      <w:r w:rsidR="00F04320">
        <w:rPr>
          <w:rFonts w:ascii="Gotham Rounded Book" w:hAnsi="Gotham Rounded Book" w:cs="Arial"/>
        </w:rPr>
        <w:t>auf der sicheren Seite, was das Thema Lüften betrifft – gerade nach Sanierung und Modernisierung. „</w:t>
      </w:r>
      <w:r w:rsidR="007D126A">
        <w:rPr>
          <w:rFonts w:ascii="Gotham Rounded Book" w:hAnsi="Gotham Rounded Book" w:cs="Arial"/>
        </w:rPr>
        <w:t>Z</w:t>
      </w:r>
      <w:r w:rsidR="00F04320">
        <w:rPr>
          <w:rFonts w:ascii="Gotham Rounded Book" w:hAnsi="Gotham Rounded Book" w:cs="Arial"/>
        </w:rPr>
        <w:t xml:space="preserve">unächst </w:t>
      </w:r>
      <w:r w:rsidR="007D126A">
        <w:rPr>
          <w:rFonts w:ascii="Gotham Rounded Book" w:hAnsi="Gotham Rounded Book" w:cs="Arial"/>
        </w:rPr>
        <w:t xml:space="preserve">einmal </w:t>
      </w:r>
      <w:r w:rsidR="00F04320">
        <w:rPr>
          <w:rFonts w:ascii="Gotham Rounded Book" w:hAnsi="Gotham Rounded Book" w:cs="Arial"/>
        </w:rPr>
        <w:t>haben die Fensterfalzlüfter ganz triviale Vorteile: Sie wirken völlig geräuschlos, benötigen absolut keine Energie, weil sie rein aufgrund physikalischer Gesetze funktionieren, und vor allen Dingen sorgen sie zuverlässig für Frischluftzufuhr“, nennt Fellner erste w</w:t>
      </w:r>
      <w:r w:rsidR="007D126A">
        <w:rPr>
          <w:rFonts w:ascii="Gotham Rounded Book" w:hAnsi="Gotham Rounded Book" w:cs="Arial"/>
        </w:rPr>
        <w:t>esentlich</w:t>
      </w:r>
      <w:r w:rsidR="00F04320">
        <w:rPr>
          <w:rFonts w:ascii="Gotham Rounded Book" w:hAnsi="Gotham Rounded Book" w:cs="Arial"/>
        </w:rPr>
        <w:t>e Pluspunkte für den Einsatz der Fensterfalzlüfter.</w:t>
      </w:r>
    </w:p>
    <w:p w14:paraId="3EF6C995" w14:textId="77777777" w:rsidR="00F04320" w:rsidRDefault="00F04320" w:rsidP="00D568A0">
      <w:pPr>
        <w:jc w:val="both"/>
        <w:rPr>
          <w:rFonts w:ascii="Gotham Rounded Book" w:hAnsi="Gotham Rounded Book" w:cs="Arial"/>
        </w:rPr>
      </w:pPr>
    </w:p>
    <w:p w14:paraId="2E66219C" w14:textId="3CC9D200" w:rsidR="00B97BD3" w:rsidRDefault="00F04320" w:rsidP="00D568A0">
      <w:pPr>
        <w:jc w:val="both"/>
        <w:rPr>
          <w:rFonts w:ascii="Gotham Rounded Book" w:hAnsi="Gotham Rounded Book" w:cs="Arial"/>
        </w:rPr>
      </w:pPr>
      <w:r>
        <w:rPr>
          <w:rFonts w:ascii="Gotham Rounded Book" w:hAnsi="Gotham Rounded Book" w:cs="Arial"/>
        </w:rPr>
        <w:t xml:space="preserve">Schließlich haben Mieter gerade nach Sanierung oder Modernisierung häufig ein Problem, sich einem notwendigen </w:t>
      </w:r>
      <w:r w:rsidR="007D126A">
        <w:rPr>
          <w:rFonts w:ascii="Gotham Rounded Book" w:hAnsi="Gotham Rounded Book" w:cs="Arial"/>
        </w:rPr>
        <w:t>neu</w:t>
      </w:r>
      <w:r>
        <w:rPr>
          <w:rFonts w:ascii="Gotham Rounded Book" w:hAnsi="Gotham Rounded Book" w:cs="Arial"/>
        </w:rPr>
        <w:t xml:space="preserve">en Lüftungsverhalten anzupassen. Zuvor war </w:t>
      </w:r>
      <w:r w:rsidR="007D126A">
        <w:rPr>
          <w:rFonts w:ascii="Gotham Rounded Book" w:hAnsi="Gotham Rounded Book" w:cs="Arial"/>
        </w:rPr>
        <w:t>die</w:t>
      </w:r>
      <w:r>
        <w:rPr>
          <w:rFonts w:ascii="Gotham Rounded Book" w:hAnsi="Gotham Rounded Book" w:cs="Arial"/>
        </w:rPr>
        <w:t xml:space="preserve"> Gebäudehülle nicht</w:t>
      </w:r>
      <w:r w:rsidR="007D126A">
        <w:rPr>
          <w:rFonts w:ascii="Gotham Rounded Book" w:hAnsi="Gotham Rounded Book" w:cs="Arial"/>
        </w:rPr>
        <w:t xml:space="preserve"> dicht</w:t>
      </w:r>
      <w:r>
        <w:rPr>
          <w:rFonts w:ascii="Gotham Rounded Book" w:hAnsi="Gotham Rounded Book" w:cs="Arial"/>
        </w:rPr>
        <w:t xml:space="preserve">, da waren die Wände porös und die Fenster – je nach Alter – alles andere </w:t>
      </w:r>
      <w:r w:rsidR="007D126A">
        <w:rPr>
          <w:rFonts w:ascii="Gotham Rounded Book" w:hAnsi="Gotham Rounded Book" w:cs="Arial"/>
        </w:rPr>
        <w:t>luftundurchlässig</w:t>
      </w:r>
      <w:r>
        <w:rPr>
          <w:rFonts w:ascii="Gotham Rounded Book" w:hAnsi="Gotham Rounded Book" w:cs="Arial"/>
        </w:rPr>
        <w:t xml:space="preserve">. </w:t>
      </w:r>
      <w:r w:rsidR="00E17F69">
        <w:rPr>
          <w:rFonts w:ascii="Gotham Rounded Book" w:hAnsi="Gotham Rounded Book" w:cs="Arial"/>
        </w:rPr>
        <w:t xml:space="preserve">Wird </w:t>
      </w:r>
      <w:r w:rsidR="007D126A">
        <w:rPr>
          <w:rFonts w:ascii="Gotham Rounded Book" w:hAnsi="Gotham Rounded Book" w:cs="Arial"/>
        </w:rPr>
        <w:t xml:space="preserve">nun bei der verdichteten Gebäudehülle </w:t>
      </w:r>
      <w:r w:rsidR="00E17F69">
        <w:rPr>
          <w:rFonts w:ascii="Gotham Rounded Book" w:hAnsi="Gotham Rounded Book" w:cs="Arial"/>
        </w:rPr>
        <w:t xml:space="preserve">das Lüftungsverhalten nicht angepasst, bildet sich schnell Schimmel, der – hat er sich erst einmal festgesetzt – alles andere als leicht zu entfernen ist. „Wir als Eigentümer </w:t>
      </w:r>
      <w:r w:rsidR="007D126A">
        <w:rPr>
          <w:rFonts w:ascii="Gotham Rounded Book" w:hAnsi="Gotham Rounded Book" w:cs="Arial"/>
        </w:rPr>
        <w:t xml:space="preserve">müssen </w:t>
      </w:r>
      <w:r w:rsidR="00E17F69">
        <w:rPr>
          <w:rFonts w:ascii="Gotham Rounded Book" w:hAnsi="Gotham Rounded Book" w:cs="Arial"/>
        </w:rPr>
        <w:t xml:space="preserve">sicher sein können, dass ein zuverlässiger Luftaustausch stattfindet“, betont Fellner. „Das schützt nicht nur die Immobilie, sondern ein gesunder Luftaustausch steigert auch die Wohnqualität des Mieters.“ </w:t>
      </w:r>
    </w:p>
    <w:p w14:paraId="214FA84B" w14:textId="77777777" w:rsidR="00E17F69" w:rsidRDefault="00E17F69" w:rsidP="00D568A0">
      <w:pPr>
        <w:jc w:val="both"/>
        <w:rPr>
          <w:rFonts w:ascii="Gotham Rounded Book" w:hAnsi="Gotham Rounded Book" w:cs="Arial"/>
        </w:rPr>
      </w:pPr>
    </w:p>
    <w:p w14:paraId="51D0C310" w14:textId="09766511" w:rsidR="00E17F69" w:rsidRDefault="00E17F69" w:rsidP="00D568A0">
      <w:pPr>
        <w:jc w:val="both"/>
        <w:rPr>
          <w:rFonts w:ascii="Gotham Rounded Book" w:hAnsi="Gotham Rounded Book" w:cs="Arial"/>
        </w:rPr>
      </w:pPr>
      <w:r>
        <w:rPr>
          <w:rFonts w:ascii="Gotham Rounded Book" w:hAnsi="Gotham Rounded Book" w:cs="Arial"/>
        </w:rPr>
        <w:t xml:space="preserve">Der Kontakt zu </w:t>
      </w:r>
      <w:r w:rsidR="007D126A">
        <w:rPr>
          <w:rFonts w:ascii="Gotham Rounded Book" w:hAnsi="Gotham Rounded Book" w:cs="Arial"/>
        </w:rPr>
        <w:t>R</w:t>
      </w:r>
      <w:r>
        <w:rPr>
          <w:rFonts w:ascii="Gotham Rounded Book" w:hAnsi="Gotham Rounded Book" w:cs="Arial"/>
        </w:rPr>
        <w:t>egel-</w:t>
      </w:r>
      <w:proofErr w:type="spellStart"/>
      <w:r>
        <w:rPr>
          <w:rFonts w:ascii="Gotham Rounded Book" w:hAnsi="Gotham Rounded Book" w:cs="Arial"/>
        </w:rPr>
        <w:t>air</w:t>
      </w:r>
      <w:proofErr w:type="spellEnd"/>
      <w:r>
        <w:rPr>
          <w:rFonts w:ascii="Gotham Rounded Book" w:hAnsi="Gotham Rounded Book" w:cs="Arial"/>
        </w:rPr>
        <w:t xml:space="preserve"> kam einst über den Profil-Hersteller </w:t>
      </w:r>
      <w:proofErr w:type="spellStart"/>
      <w:r>
        <w:rPr>
          <w:rFonts w:ascii="Gotham Rounded Book" w:hAnsi="Gotham Rounded Book" w:cs="Arial"/>
        </w:rPr>
        <w:t>Profine</w:t>
      </w:r>
      <w:proofErr w:type="spellEnd"/>
      <w:r>
        <w:rPr>
          <w:rFonts w:ascii="Gotham Rounded Book" w:hAnsi="Gotham Rounded Book" w:cs="Arial"/>
        </w:rPr>
        <w:t xml:space="preserve"> zustande. </w:t>
      </w:r>
      <w:r w:rsidR="007D126A">
        <w:rPr>
          <w:rFonts w:ascii="Gotham Rounded Book" w:hAnsi="Gotham Rounded Book" w:cs="Arial"/>
        </w:rPr>
        <w:t>„Da sind wir dann aufgesprungen, haben auch alle Prüfungen</w:t>
      </w:r>
      <w:r w:rsidR="004F0859">
        <w:rPr>
          <w:rFonts w:ascii="Gotham Rounded Book" w:hAnsi="Gotham Rounded Book" w:cs="Arial"/>
        </w:rPr>
        <w:t xml:space="preserve"> rund ums Fenster </w:t>
      </w:r>
      <w:r w:rsidR="007D126A">
        <w:rPr>
          <w:rFonts w:ascii="Gotham Rounded Book" w:hAnsi="Gotham Rounded Book" w:cs="Arial"/>
        </w:rPr>
        <w:t xml:space="preserve">mit </w:t>
      </w:r>
      <w:proofErr w:type="spellStart"/>
      <w:r w:rsidR="007D126A">
        <w:rPr>
          <w:rFonts w:ascii="Gotham Rounded Book" w:hAnsi="Gotham Rounded Book" w:cs="Arial"/>
        </w:rPr>
        <w:t>Profine</w:t>
      </w:r>
      <w:proofErr w:type="spellEnd"/>
      <w:r w:rsidR="007D126A">
        <w:rPr>
          <w:rFonts w:ascii="Gotham Rounded Book" w:hAnsi="Gotham Rounded Book" w:cs="Arial"/>
        </w:rPr>
        <w:t xml:space="preserve"> und Regel-</w:t>
      </w:r>
      <w:proofErr w:type="spellStart"/>
      <w:r w:rsidR="007D126A">
        <w:rPr>
          <w:rFonts w:ascii="Gotham Rounded Book" w:hAnsi="Gotham Rounded Book" w:cs="Arial"/>
        </w:rPr>
        <w:t>air</w:t>
      </w:r>
      <w:proofErr w:type="spellEnd"/>
      <w:r w:rsidR="007D126A">
        <w:rPr>
          <w:rFonts w:ascii="Gotham Rounded Book" w:hAnsi="Gotham Rounded Book" w:cs="Arial"/>
        </w:rPr>
        <w:t xml:space="preserve"> absolviert“, erinnert sich Fellner. „</w:t>
      </w:r>
      <w:r w:rsidR="004F0859">
        <w:rPr>
          <w:rFonts w:ascii="Gotham Rounded Book" w:hAnsi="Gotham Rounded Book" w:cs="Arial"/>
        </w:rPr>
        <w:t>S</w:t>
      </w:r>
      <w:r w:rsidR="007D126A">
        <w:rPr>
          <w:rFonts w:ascii="Gotham Rounded Book" w:hAnsi="Gotham Rounded Book" w:cs="Arial"/>
        </w:rPr>
        <w:t>either hat sich Regel-</w:t>
      </w:r>
      <w:proofErr w:type="spellStart"/>
      <w:r w:rsidR="007D126A">
        <w:rPr>
          <w:rFonts w:ascii="Gotham Rounded Book" w:hAnsi="Gotham Rounded Book" w:cs="Arial"/>
        </w:rPr>
        <w:t>air</w:t>
      </w:r>
      <w:proofErr w:type="spellEnd"/>
      <w:r w:rsidR="007D126A">
        <w:rPr>
          <w:rFonts w:ascii="Gotham Rounded Book" w:hAnsi="Gotham Rounded Book" w:cs="Arial"/>
        </w:rPr>
        <w:t xml:space="preserve"> </w:t>
      </w:r>
      <w:r w:rsidR="004F0859">
        <w:rPr>
          <w:rFonts w:ascii="Gotham Rounded Book" w:hAnsi="Gotham Rounded Book" w:cs="Arial"/>
        </w:rPr>
        <w:t xml:space="preserve">stets </w:t>
      </w:r>
      <w:r w:rsidR="007D126A">
        <w:rPr>
          <w:rFonts w:ascii="Gotham Rounded Book" w:hAnsi="Gotham Rounded Book" w:cs="Arial"/>
        </w:rPr>
        <w:t xml:space="preserve">als starker und zuverlässiger Partner bewährt.“ Mit der Wahl der Produkte aus dem niederrheinischen Familienunternehmen hat Vonovia intern auch einen Standard geschaffen. „Die Mitarbeiter </w:t>
      </w:r>
      <w:r w:rsidR="004F0859">
        <w:rPr>
          <w:rFonts w:ascii="Gotham Rounded Book" w:hAnsi="Gotham Rounded Book" w:cs="Arial"/>
        </w:rPr>
        <w:t>wurden von</w:t>
      </w:r>
      <w:r w:rsidR="007D126A">
        <w:rPr>
          <w:rFonts w:ascii="Gotham Rounded Book" w:hAnsi="Gotham Rounded Book" w:cs="Arial"/>
        </w:rPr>
        <w:t xml:space="preserve"> Regel-</w:t>
      </w:r>
      <w:proofErr w:type="spellStart"/>
      <w:r w:rsidR="007D126A">
        <w:rPr>
          <w:rFonts w:ascii="Gotham Rounded Book" w:hAnsi="Gotham Rounded Book" w:cs="Arial"/>
        </w:rPr>
        <w:t>air</w:t>
      </w:r>
      <w:proofErr w:type="spellEnd"/>
      <w:r w:rsidR="007D126A">
        <w:rPr>
          <w:rFonts w:ascii="Gotham Rounded Book" w:hAnsi="Gotham Rounded Book" w:cs="Arial"/>
        </w:rPr>
        <w:t xml:space="preserve"> geschult. Wenn also tatsächlich irgendwo einmal ein Problem auftritt, das den Fensterlüfter betrifft, geht der Mitarbeiter top vorbereitet und ausgerüstet in die Wohnung“, so Fellner. Das spart Kosten für zusätzliche Anfahrten und Mitarbeiterzeiten. </w:t>
      </w:r>
      <w:r w:rsidR="004F0859">
        <w:rPr>
          <w:rFonts w:ascii="Gotham Rounded Book" w:hAnsi="Gotham Rounded Book" w:cs="Arial"/>
        </w:rPr>
        <w:t>Somit ist Vonovia mit Regel-</w:t>
      </w:r>
      <w:proofErr w:type="spellStart"/>
      <w:r w:rsidR="004F0859">
        <w:rPr>
          <w:rFonts w:ascii="Gotham Rounded Book" w:hAnsi="Gotham Rounded Book" w:cs="Arial"/>
        </w:rPr>
        <w:t>air</w:t>
      </w:r>
      <w:proofErr w:type="spellEnd"/>
      <w:r w:rsidR="004F0859">
        <w:rPr>
          <w:rFonts w:ascii="Gotham Rounded Book" w:hAnsi="Gotham Rounded Book" w:cs="Arial"/>
        </w:rPr>
        <w:t xml:space="preserve"> stets auf der sicheren Seite.</w:t>
      </w:r>
    </w:p>
    <w:p w14:paraId="5B89A65E" w14:textId="77777777" w:rsidR="004C4BC4" w:rsidRDefault="004C4BC4" w:rsidP="00D568A0">
      <w:pPr>
        <w:jc w:val="both"/>
        <w:rPr>
          <w:rFonts w:ascii="Gotham Rounded Book" w:hAnsi="Gotham Rounded Book" w:cs="Arial"/>
        </w:rPr>
      </w:pPr>
    </w:p>
    <w:p w14:paraId="4E898863" w14:textId="77777777" w:rsidR="004C4BC4" w:rsidRDefault="004C4BC4" w:rsidP="00D568A0">
      <w:pPr>
        <w:jc w:val="both"/>
        <w:rPr>
          <w:rFonts w:ascii="Gotham Rounded Book" w:hAnsi="Gotham Rounded Book" w:cs="Arial"/>
        </w:rPr>
      </w:pPr>
    </w:p>
    <w:p w14:paraId="0F10B05E" w14:textId="0E4ACD09" w:rsidR="00B362E9" w:rsidRDefault="00B362E9" w:rsidP="00D568A0">
      <w:pPr>
        <w:jc w:val="both"/>
        <w:rPr>
          <w:rFonts w:ascii="Gotham Rounded Book" w:hAnsi="Gotham Rounded Book" w:cs="Arial"/>
        </w:rPr>
      </w:pPr>
    </w:p>
    <w:p w14:paraId="66A87F4D" w14:textId="69288D2E" w:rsidR="00B362E9" w:rsidRDefault="00B362E9" w:rsidP="00D568A0">
      <w:pPr>
        <w:jc w:val="both"/>
        <w:rPr>
          <w:rFonts w:ascii="Gotham Rounded Book" w:hAnsi="Gotham Rounded Book" w:cs="Arial"/>
        </w:rPr>
      </w:pPr>
    </w:p>
    <w:p w14:paraId="53BD003E" w14:textId="77777777" w:rsidR="00B362E9" w:rsidRDefault="00B362E9" w:rsidP="00D568A0">
      <w:pPr>
        <w:jc w:val="both"/>
        <w:rPr>
          <w:rFonts w:ascii="Gotham Rounded Book" w:hAnsi="Gotham Rounded Book" w:cs="Arial"/>
        </w:rPr>
      </w:pPr>
    </w:p>
    <w:p w14:paraId="6ADEF216" w14:textId="77777777" w:rsidR="00840168" w:rsidRDefault="00840168" w:rsidP="00D568A0">
      <w:pPr>
        <w:jc w:val="both"/>
        <w:rPr>
          <w:rFonts w:ascii="Gotham Rounded Book" w:hAnsi="Gotham Rounded Book" w:cs="Arial"/>
        </w:rPr>
      </w:pPr>
    </w:p>
    <w:p w14:paraId="436DC8C8" w14:textId="77777777" w:rsidR="00BB543D" w:rsidRDefault="00BB543D" w:rsidP="00386C8F">
      <w:pPr>
        <w:jc w:val="both"/>
        <w:rPr>
          <w:rFonts w:ascii="Gotham Rounded Book" w:hAnsi="Gotham Rounded Book" w:cs="Arial"/>
        </w:rPr>
      </w:pPr>
    </w:p>
    <w:p w14:paraId="5C989962" w14:textId="6EDE3595" w:rsidR="00B56896" w:rsidRPr="00460B21" w:rsidRDefault="00B56896">
      <w:pPr>
        <w:jc w:val="both"/>
        <w:rPr>
          <w:rFonts w:ascii="Gotham Rounded Book" w:hAnsi="Gotham Rounded Book" w:cs="Arial"/>
          <w:b/>
          <w:bCs/>
          <w:sz w:val="18"/>
          <w:szCs w:val="18"/>
          <w:u w:val="single"/>
        </w:rPr>
      </w:pPr>
      <w:r w:rsidRPr="00460B21">
        <w:rPr>
          <w:rFonts w:ascii="Gotham Rounded Book" w:hAnsi="Gotham Rounded Book" w:cs="Arial"/>
          <w:b/>
          <w:bCs/>
          <w:sz w:val="18"/>
          <w:szCs w:val="18"/>
          <w:u w:val="single"/>
        </w:rPr>
        <w:t>Bilder</w:t>
      </w:r>
      <w:r w:rsidR="00034C07">
        <w:rPr>
          <w:rFonts w:ascii="Gotham Rounded Book" w:hAnsi="Gotham Rounded Book" w:cs="Arial"/>
          <w:b/>
          <w:bCs/>
          <w:sz w:val="18"/>
          <w:szCs w:val="18"/>
          <w:u w:val="single"/>
        </w:rPr>
        <w:t>/Grafiken</w:t>
      </w:r>
      <w:r w:rsidRPr="00460B21">
        <w:rPr>
          <w:rFonts w:ascii="Gotham Rounded Book" w:hAnsi="Gotham Rounded Book" w:cs="Arial"/>
          <w:b/>
          <w:bCs/>
          <w:sz w:val="18"/>
          <w:szCs w:val="18"/>
          <w:u w:val="single"/>
        </w:rPr>
        <w:t xml:space="preserve"> (alle © Regel-</w:t>
      </w:r>
      <w:proofErr w:type="spellStart"/>
      <w:r w:rsidRPr="00460B21">
        <w:rPr>
          <w:rFonts w:ascii="Gotham Rounded Book" w:hAnsi="Gotham Rounded Book" w:cs="Arial"/>
          <w:b/>
          <w:bCs/>
          <w:sz w:val="18"/>
          <w:szCs w:val="18"/>
          <w:u w:val="single"/>
        </w:rPr>
        <w:t>air</w:t>
      </w:r>
      <w:proofErr w:type="spellEnd"/>
      <w:r w:rsidRPr="00460B21">
        <w:rPr>
          <w:rFonts w:ascii="Gotham Rounded Book" w:hAnsi="Gotham Rounded Book" w:cs="Arial"/>
          <w:b/>
          <w:bCs/>
          <w:sz w:val="18"/>
          <w:szCs w:val="18"/>
          <w:u w:val="single"/>
        </w:rPr>
        <w:t>):</w:t>
      </w:r>
    </w:p>
    <w:p w14:paraId="471D9681" w14:textId="5523A5BC" w:rsidR="00B56896" w:rsidRPr="00460B21" w:rsidRDefault="00B56896">
      <w:pPr>
        <w:jc w:val="both"/>
        <w:rPr>
          <w:rFonts w:ascii="Gotham Rounded Book" w:hAnsi="Gotham Rounded Book" w:cs="Arial"/>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0"/>
        <w:gridCol w:w="6591"/>
      </w:tblGrid>
      <w:tr w:rsidR="00510BAA" w14:paraId="5B917B03" w14:textId="77777777" w:rsidTr="00132074">
        <w:tc>
          <w:tcPr>
            <w:tcW w:w="2263" w:type="dxa"/>
          </w:tcPr>
          <w:p w14:paraId="744B8D21" w14:textId="77777777" w:rsidR="00132074" w:rsidRDefault="00132074">
            <w:pPr>
              <w:jc w:val="both"/>
              <w:rPr>
                <w:rFonts w:ascii="Gotham Rounded Book" w:hAnsi="Gotham Rounded Book" w:cs="Arial"/>
                <w:sz w:val="18"/>
                <w:szCs w:val="18"/>
              </w:rPr>
            </w:pPr>
          </w:p>
          <w:p w14:paraId="60830FEA" w14:textId="77777777" w:rsidR="00510BAA" w:rsidRPr="00510BAA" w:rsidRDefault="00510BAA" w:rsidP="00510BAA">
            <w:pPr>
              <w:rPr>
                <w:rFonts w:ascii="Gotham Rounded Book" w:hAnsi="Gotham Rounded Book" w:cs="Arial"/>
                <w:sz w:val="18"/>
                <w:szCs w:val="18"/>
              </w:rPr>
            </w:pPr>
          </w:p>
          <w:p w14:paraId="569DCDB6" w14:textId="77777777" w:rsidR="00510BAA" w:rsidRPr="00510BAA" w:rsidRDefault="00510BAA" w:rsidP="00510BAA">
            <w:pPr>
              <w:rPr>
                <w:rFonts w:ascii="Gotham Rounded Book" w:hAnsi="Gotham Rounded Book" w:cs="Arial"/>
                <w:sz w:val="18"/>
                <w:szCs w:val="18"/>
              </w:rPr>
            </w:pPr>
          </w:p>
          <w:p w14:paraId="386137F3" w14:textId="0777B1C1" w:rsidR="00510BAA" w:rsidRPr="00510BAA" w:rsidRDefault="00510BAA" w:rsidP="00510BAA">
            <w:pPr>
              <w:rPr>
                <w:rFonts w:ascii="Gotham Rounded Book" w:hAnsi="Gotham Rounded Book" w:cs="Arial"/>
                <w:sz w:val="18"/>
                <w:szCs w:val="18"/>
              </w:rPr>
            </w:pPr>
            <w:r>
              <w:rPr>
                <w:rFonts w:ascii="Gotham Rounded Book" w:hAnsi="Gotham Rounded Book" w:cs="Arial"/>
                <w:noProof/>
                <w:sz w:val="18"/>
                <w:szCs w:val="18"/>
              </w:rPr>
              <w:drawing>
                <wp:inline distT="0" distB="0" distL="0" distR="0" wp14:anchorId="15EAE7CC" wp14:editId="37E8B8C7">
                  <wp:extent cx="1349114" cy="898201"/>
                  <wp:effectExtent l="0" t="0" r="0" b="3810"/>
                  <wp:docPr id="7636060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606088" name="Grafik 763606088"/>
                          <pic:cNvPicPr/>
                        </pic:nvPicPr>
                        <pic:blipFill>
                          <a:blip r:embed="rId7">
                            <a:extLst>
                              <a:ext uri="{28A0092B-C50C-407E-A947-70E740481C1C}">
                                <a14:useLocalDpi xmlns:a14="http://schemas.microsoft.com/office/drawing/2010/main" val="0"/>
                              </a:ext>
                            </a:extLst>
                          </a:blip>
                          <a:stretch>
                            <a:fillRect/>
                          </a:stretch>
                        </pic:blipFill>
                        <pic:spPr>
                          <a:xfrm>
                            <a:off x="0" y="0"/>
                            <a:ext cx="1409606" cy="938475"/>
                          </a:xfrm>
                          <a:prstGeom prst="rect">
                            <a:avLst/>
                          </a:prstGeom>
                        </pic:spPr>
                      </pic:pic>
                    </a:graphicData>
                  </a:graphic>
                </wp:inline>
              </w:drawing>
            </w:r>
          </w:p>
        </w:tc>
        <w:tc>
          <w:tcPr>
            <w:tcW w:w="6658" w:type="dxa"/>
          </w:tcPr>
          <w:p w14:paraId="3C21AC5A" w14:textId="7A947CE0" w:rsidR="00132074" w:rsidRPr="00460B21" w:rsidRDefault="00132074" w:rsidP="001074AC">
            <w:pPr>
              <w:rPr>
                <w:rFonts w:ascii="Gotham Rounded Book" w:hAnsi="Gotham Rounded Book" w:cs="Arial"/>
                <w:sz w:val="18"/>
                <w:szCs w:val="18"/>
              </w:rPr>
            </w:pPr>
            <w:r>
              <w:rPr>
                <w:rFonts w:ascii="Gotham Rounded Book" w:hAnsi="Gotham Rounded Book" w:cs="Arial"/>
                <w:b/>
                <w:bCs/>
                <w:sz w:val="18"/>
                <w:szCs w:val="18"/>
              </w:rPr>
              <w:br/>
            </w:r>
            <w:r>
              <w:rPr>
                <w:rFonts w:ascii="Gotham Rounded Book" w:hAnsi="Gotham Rounded Book" w:cs="Arial"/>
                <w:b/>
                <w:bCs/>
                <w:sz w:val="18"/>
                <w:szCs w:val="18"/>
              </w:rPr>
              <w:br/>
            </w:r>
            <w:r>
              <w:rPr>
                <w:rFonts w:ascii="Gotham Rounded Book" w:hAnsi="Gotham Rounded Book" w:cs="Arial"/>
                <w:b/>
                <w:bCs/>
                <w:sz w:val="18"/>
                <w:szCs w:val="18"/>
              </w:rPr>
              <w:br/>
            </w:r>
            <w:r w:rsidR="00A823F9">
              <w:rPr>
                <w:rFonts w:ascii="Gotham Rounded Book" w:hAnsi="Gotham Rounded Book" w:cs="Arial"/>
                <w:b/>
                <w:bCs/>
                <w:sz w:val="18"/>
                <w:szCs w:val="18"/>
              </w:rPr>
              <w:t>1119 Vonovia</w:t>
            </w:r>
            <w:r>
              <w:rPr>
                <w:rFonts w:ascii="Gotham Rounded Book" w:hAnsi="Gotham Rounded Book" w:cs="Arial"/>
                <w:b/>
                <w:bCs/>
                <w:sz w:val="18"/>
                <w:szCs w:val="18"/>
              </w:rPr>
              <w:t xml:space="preserve"> </w:t>
            </w:r>
            <w:r w:rsidRPr="002D5FA2">
              <w:rPr>
                <w:rFonts w:ascii="Gotham Rounded Book" w:hAnsi="Gotham Rounded Book" w:cs="Arial"/>
                <w:b/>
                <w:bCs/>
                <w:sz w:val="18"/>
                <w:szCs w:val="18"/>
              </w:rPr>
              <w:t>1.jpg</w:t>
            </w:r>
            <w:r w:rsidRPr="00460B21">
              <w:rPr>
                <w:rFonts w:ascii="Gotham Rounded Book" w:hAnsi="Gotham Rounded Book" w:cs="Arial"/>
                <w:b/>
                <w:bCs/>
                <w:sz w:val="18"/>
                <w:szCs w:val="18"/>
              </w:rPr>
              <w:t>:</w:t>
            </w:r>
            <w:r w:rsidRPr="00460B21">
              <w:rPr>
                <w:rFonts w:ascii="Gotham Rounded Book" w:hAnsi="Gotham Rounded Book" w:cs="Arial"/>
                <w:sz w:val="18"/>
                <w:szCs w:val="18"/>
              </w:rPr>
              <w:t xml:space="preserve"> </w:t>
            </w:r>
            <w:r w:rsidR="001074AC">
              <w:rPr>
                <w:rFonts w:ascii="Gotham Rounded Book" w:hAnsi="Gotham Rounded Book" w:cs="Arial"/>
                <w:sz w:val="18"/>
                <w:szCs w:val="18"/>
              </w:rPr>
              <w:br/>
            </w:r>
            <w:r w:rsidR="001074AC">
              <w:rPr>
                <w:rFonts w:ascii="Gotham Rounded Book" w:hAnsi="Gotham Rounded Book" w:cs="Arial"/>
                <w:sz w:val="18"/>
                <w:szCs w:val="18"/>
              </w:rPr>
              <w:br/>
            </w:r>
            <w:r w:rsidR="00A823F9">
              <w:rPr>
                <w:rFonts w:ascii="Gotham Rounded Book" w:hAnsi="Gotham Rounded Book" w:cs="Arial"/>
                <w:sz w:val="18"/>
                <w:szCs w:val="18"/>
              </w:rPr>
              <w:t>Thomas Verhoeven (l.), Geschäftsführer bei Regel-</w:t>
            </w:r>
            <w:proofErr w:type="spellStart"/>
            <w:r w:rsidR="00A823F9">
              <w:rPr>
                <w:rFonts w:ascii="Gotham Rounded Book" w:hAnsi="Gotham Rounded Book" w:cs="Arial"/>
                <w:sz w:val="18"/>
                <w:szCs w:val="18"/>
              </w:rPr>
              <w:t>air</w:t>
            </w:r>
            <w:proofErr w:type="spellEnd"/>
            <w:r w:rsidR="00A823F9">
              <w:rPr>
                <w:rFonts w:ascii="Gotham Rounded Book" w:hAnsi="Gotham Rounded Book" w:cs="Arial"/>
                <w:sz w:val="18"/>
                <w:szCs w:val="18"/>
              </w:rPr>
              <w:t xml:space="preserve">, erklärt Denis Fellner im Showroom am niederrheinischen Firmensitz </w:t>
            </w:r>
            <w:r w:rsidR="0075388F">
              <w:rPr>
                <w:rFonts w:ascii="Gotham Rounded Book" w:hAnsi="Gotham Rounded Book" w:cs="Arial"/>
                <w:sz w:val="18"/>
                <w:szCs w:val="18"/>
              </w:rPr>
              <w:t>die unterschiedlichen Funktionsweisen der verschiedenen Fensterfalzlüfter</w:t>
            </w:r>
            <w:r w:rsidRPr="00460B21">
              <w:rPr>
                <w:rFonts w:ascii="Gotham Rounded Book" w:hAnsi="Gotham Rounded Book" w:cs="Arial"/>
                <w:sz w:val="18"/>
                <w:szCs w:val="18"/>
              </w:rPr>
              <w:t>.</w:t>
            </w:r>
          </w:p>
          <w:p w14:paraId="04AC2844" w14:textId="77777777" w:rsidR="00132074" w:rsidRDefault="00132074">
            <w:pPr>
              <w:jc w:val="both"/>
              <w:rPr>
                <w:rFonts w:ascii="Gotham Rounded Book" w:hAnsi="Gotham Rounded Book" w:cs="Arial"/>
                <w:sz w:val="18"/>
                <w:szCs w:val="18"/>
              </w:rPr>
            </w:pPr>
          </w:p>
        </w:tc>
      </w:tr>
      <w:tr w:rsidR="00510BAA" w14:paraId="1B7850B9" w14:textId="77777777" w:rsidTr="00132074">
        <w:tc>
          <w:tcPr>
            <w:tcW w:w="2263" w:type="dxa"/>
          </w:tcPr>
          <w:p w14:paraId="18603D44" w14:textId="77777777" w:rsidR="00510BAA" w:rsidRDefault="00510BAA">
            <w:pPr>
              <w:jc w:val="both"/>
              <w:rPr>
                <w:rFonts w:ascii="Gotham Rounded Book" w:hAnsi="Gotham Rounded Book" w:cs="Arial"/>
                <w:sz w:val="18"/>
                <w:szCs w:val="18"/>
              </w:rPr>
            </w:pPr>
          </w:p>
          <w:p w14:paraId="0E145585" w14:textId="77777777" w:rsidR="00510BAA" w:rsidRDefault="00510BAA">
            <w:pPr>
              <w:jc w:val="both"/>
              <w:rPr>
                <w:rFonts w:ascii="Gotham Rounded Book" w:hAnsi="Gotham Rounded Book" w:cs="Arial"/>
                <w:sz w:val="18"/>
                <w:szCs w:val="18"/>
              </w:rPr>
            </w:pPr>
          </w:p>
          <w:p w14:paraId="772918C6" w14:textId="3F1B1C2A" w:rsidR="00132074" w:rsidRDefault="00510BAA">
            <w:pPr>
              <w:jc w:val="both"/>
              <w:rPr>
                <w:rFonts w:ascii="Gotham Rounded Book" w:hAnsi="Gotham Rounded Book" w:cs="Arial"/>
                <w:sz w:val="18"/>
                <w:szCs w:val="18"/>
              </w:rPr>
            </w:pPr>
            <w:r>
              <w:rPr>
                <w:rFonts w:ascii="Gotham Rounded Book" w:hAnsi="Gotham Rounded Book" w:cs="Arial"/>
                <w:noProof/>
                <w:sz w:val="18"/>
                <w:szCs w:val="18"/>
              </w:rPr>
              <w:drawing>
                <wp:inline distT="0" distB="0" distL="0" distR="0" wp14:anchorId="42422559" wp14:editId="4DEA7DCB">
                  <wp:extent cx="1348740" cy="897952"/>
                  <wp:effectExtent l="0" t="0" r="0" b="3810"/>
                  <wp:docPr id="29116887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168877" name="Grafik 291168877"/>
                          <pic:cNvPicPr/>
                        </pic:nvPicPr>
                        <pic:blipFill>
                          <a:blip r:embed="rId8">
                            <a:extLst>
                              <a:ext uri="{28A0092B-C50C-407E-A947-70E740481C1C}">
                                <a14:useLocalDpi xmlns:a14="http://schemas.microsoft.com/office/drawing/2010/main" val="0"/>
                              </a:ext>
                            </a:extLst>
                          </a:blip>
                          <a:stretch>
                            <a:fillRect/>
                          </a:stretch>
                        </pic:blipFill>
                        <pic:spPr>
                          <a:xfrm>
                            <a:off x="0" y="0"/>
                            <a:ext cx="1376501" cy="916434"/>
                          </a:xfrm>
                          <a:prstGeom prst="rect">
                            <a:avLst/>
                          </a:prstGeom>
                        </pic:spPr>
                      </pic:pic>
                    </a:graphicData>
                  </a:graphic>
                </wp:inline>
              </w:drawing>
            </w:r>
          </w:p>
        </w:tc>
        <w:tc>
          <w:tcPr>
            <w:tcW w:w="6658" w:type="dxa"/>
          </w:tcPr>
          <w:p w14:paraId="2106D810" w14:textId="77777777" w:rsidR="00132074" w:rsidRPr="00460B21" w:rsidRDefault="00132074" w:rsidP="001074AC">
            <w:pPr>
              <w:rPr>
                <w:rFonts w:ascii="Gotham Rounded Book" w:hAnsi="Gotham Rounded Book" w:cs="Arial"/>
                <w:sz w:val="18"/>
                <w:szCs w:val="18"/>
              </w:rPr>
            </w:pPr>
          </w:p>
          <w:p w14:paraId="1E9BB2A2" w14:textId="3D206788" w:rsidR="00132074" w:rsidRPr="00460B21" w:rsidRDefault="00132074" w:rsidP="001074AC">
            <w:pPr>
              <w:rPr>
                <w:rFonts w:ascii="Gotham Rounded Book" w:hAnsi="Gotham Rounded Book" w:cs="Arial"/>
                <w:sz w:val="18"/>
                <w:szCs w:val="18"/>
              </w:rPr>
            </w:pPr>
            <w:r>
              <w:rPr>
                <w:rFonts w:ascii="Gotham Rounded Book" w:hAnsi="Gotham Rounded Book" w:cs="Arial"/>
                <w:b/>
                <w:bCs/>
                <w:sz w:val="18"/>
                <w:szCs w:val="18"/>
              </w:rPr>
              <w:br/>
            </w:r>
            <w:r w:rsidR="00A823F9">
              <w:rPr>
                <w:rFonts w:ascii="Gotham Rounded Book" w:hAnsi="Gotham Rounded Book" w:cs="Arial"/>
                <w:b/>
                <w:bCs/>
                <w:sz w:val="18"/>
                <w:szCs w:val="18"/>
              </w:rPr>
              <w:t xml:space="preserve">1119 Vonovia </w:t>
            </w:r>
            <w:r w:rsidRPr="002D5FA2">
              <w:rPr>
                <w:rFonts w:ascii="Gotham Rounded Book" w:hAnsi="Gotham Rounded Book" w:cs="Arial"/>
                <w:b/>
                <w:bCs/>
                <w:sz w:val="18"/>
                <w:szCs w:val="18"/>
              </w:rPr>
              <w:t>2.jpg</w:t>
            </w:r>
            <w:r w:rsidRPr="00460B21">
              <w:rPr>
                <w:rFonts w:ascii="Gotham Rounded Book" w:hAnsi="Gotham Rounded Book" w:cs="Arial"/>
                <w:b/>
                <w:bCs/>
                <w:sz w:val="18"/>
                <w:szCs w:val="18"/>
              </w:rPr>
              <w:t>:</w:t>
            </w:r>
            <w:r w:rsidRPr="00460B21">
              <w:rPr>
                <w:rFonts w:ascii="Gotham Rounded Book" w:hAnsi="Gotham Rounded Book" w:cs="Arial"/>
                <w:sz w:val="18"/>
                <w:szCs w:val="18"/>
              </w:rPr>
              <w:t xml:space="preserve"> </w:t>
            </w:r>
            <w:r w:rsidR="001074AC">
              <w:rPr>
                <w:rFonts w:ascii="Gotham Rounded Book" w:hAnsi="Gotham Rounded Book" w:cs="Arial"/>
                <w:sz w:val="18"/>
                <w:szCs w:val="18"/>
              </w:rPr>
              <w:br/>
            </w:r>
            <w:r w:rsidR="001074AC">
              <w:rPr>
                <w:rFonts w:ascii="Gotham Rounded Book" w:hAnsi="Gotham Rounded Book" w:cs="Arial"/>
                <w:sz w:val="18"/>
                <w:szCs w:val="18"/>
              </w:rPr>
              <w:br/>
            </w:r>
            <w:r w:rsidR="0075388F">
              <w:rPr>
                <w:rFonts w:ascii="Gotham Rounded Book" w:hAnsi="Gotham Rounded Book" w:cs="Arial"/>
                <w:sz w:val="18"/>
                <w:szCs w:val="18"/>
              </w:rPr>
              <w:t>Thomas Verhoeven (l.), Geschäftsführer bei Regel-</w:t>
            </w:r>
            <w:proofErr w:type="spellStart"/>
            <w:r w:rsidR="0075388F">
              <w:rPr>
                <w:rFonts w:ascii="Gotham Rounded Book" w:hAnsi="Gotham Rounded Book" w:cs="Arial"/>
                <w:sz w:val="18"/>
                <w:szCs w:val="18"/>
              </w:rPr>
              <w:t>air</w:t>
            </w:r>
            <w:proofErr w:type="spellEnd"/>
            <w:r w:rsidR="0075388F">
              <w:rPr>
                <w:rFonts w:ascii="Gotham Rounded Book" w:hAnsi="Gotham Rounded Book" w:cs="Arial"/>
                <w:sz w:val="18"/>
                <w:szCs w:val="18"/>
              </w:rPr>
              <w:t>, erklärt Denis Fellner im Showroom am niederrheinischen Firmensitz die unterschiedlichen Funktionsweisen der verschiedenen Fensterfalzlüfter</w:t>
            </w:r>
            <w:r>
              <w:rPr>
                <w:rFonts w:ascii="Gotham Rounded Book" w:hAnsi="Gotham Rounded Book" w:cs="Arial"/>
                <w:sz w:val="18"/>
                <w:szCs w:val="18"/>
              </w:rPr>
              <w:t>.</w:t>
            </w:r>
          </w:p>
          <w:p w14:paraId="7EA85957" w14:textId="77777777" w:rsidR="00132074" w:rsidRDefault="00132074" w:rsidP="001074AC">
            <w:pPr>
              <w:rPr>
                <w:rFonts w:ascii="Gotham Rounded Book" w:hAnsi="Gotham Rounded Book" w:cs="Arial"/>
                <w:sz w:val="18"/>
                <w:szCs w:val="18"/>
              </w:rPr>
            </w:pPr>
          </w:p>
        </w:tc>
      </w:tr>
      <w:tr w:rsidR="00510BAA" w14:paraId="4471516A" w14:textId="77777777" w:rsidTr="00132074">
        <w:tc>
          <w:tcPr>
            <w:tcW w:w="2263" w:type="dxa"/>
          </w:tcPr>
          <w:p w14:paraId="566E51A6" w14:textId="77777777" w:rsidR="00510BAA" w:rsidRDefault="00510BAA">
            <w:pPr>
              <w:jc w:val="both"/>
              <w:rPr>
                <w:rFonts w:ascii="Gotham Rounded Book" w:hAnsi="Gotham Rounded Book" w:cs="Arial"/>
                <w:sz w:val="18"/>
                <w:szCs w:val="18"/>
              </w:rPr>
            </w:pPr>
          </w:p>
          <w:p w14:paraId="71BD9542" w14:textId="018E981D" w:rsidR="00132074" w:rsidRDefault="00510BAA">
            <w:pPr>
              <w:jc w:val="both"/>
              <w:rPr>
                <w:rFonts w:ascii="Gotham Rounded Book" w:hAnsi="Gotham Rounded Book" w:cs="Arial"/>
                <w:sz w:val="18"/>
                <w:szCs w:val="18"/>
              </w:rPr>
            </w:pPr>
            <w:r>
              <w:rPr>
                <w:rFonts w:ascii="Gotham Rounded Book" w:hAnsi="Gotham Rounded Book" w:cs="Arial"/>
                <w:noProof/>
                <w:sz w:val="18"/>
                <w:szCs w:val="18"/>
              </w:rPr>
              <w:drawing>
                <wp:inline distT="0" distB="0" distL="0" distR="0" wp14:anchorId="421FD50D" wp14:editId="613F2139">
                  <wp:extent cx="1348740" cy="897952"/>
                  <wp:effectExtent l="0" t="0" r="0" b="3810"/>
                  <wp:docPr id="164702272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022721" name="Grafik 1647022721"/>
                          <pic:cNvPicPr/>
                        </pic:nvPicPr>
                        <pic:blipFill>
                          <a:blip r:embed="rId9">
                            <a:extLst>
                              <a:ext uri="{28A0092B-C50C-407E-A947-70E740481C1C}">
                                <a14:useLocalDpi xmlns:a14="http://schemas.microsoft.com/office/drawing/2010/main" val="0"/>
                              </a:ext>
                            </a:extLst>
                          </a:blip>
                          <a:stretch>
                            <a:fillRect/>
                          </a:stretch>
                        </pic:blipFill>
                        <pic:spPr>
                          <a:xfrm>
                            <a:off x="0" y="0"/>
                            <a:ext cx="1389566" cy="925133"/>
                          </a:xfrm>
                          <a:prstGeom prst="rect">
                            <a:avLst/>
                          </a:prstGeom>
                        </pic:spPr>
                      </pic:pic>
                    </a:graphicData>
                  </a:graphic>
                </wp:inline>
              </w:drawing>
            </w:r>
          </w:p>
        </w:tc>
        <w:tc>
          <w:tcPr>
            <w:tcW w:w="6658" w:type="dxa"/>
          </w:tcPr>
          <w:p w14:paraId="4E75FC1A" w14:textId="08EB265B" w:rsidR="00132074" w:rsidRDefault="00132074" w:rsidP="001074AC">
            <w:pPr>
              <w:rPr>
                <w:rFonts w:ascii="Gotham Rounded Book" w:hAnsi="Gotham Rounded Book" w:cs="Arial"/>
                <w:sz w:val="18"/>
                <w:szCs w:val="18"/>
              </w:rPr>
            </w:pPr>
            <w:r>
              <w:rPr>
                <w:rFonts w:ascii="Gotham Rounded Book" w:hAnsi="Gotham Rounded Book" w:cs="Arial"/>
                <w:b/>
                <w:bCs/>
                <w:sz w:val="18"/>
                <w:szCs w:val="18"/>
              </w:rPr>
              <w:br/>
            </w:r>
            <w:r w:rsidR="00A823F9">
              <w:rPr>
                <w:rFonts w:ascii="Gotham Rounded Book" w:hAnsi="Gotham Rounded Book" w:cs="Arial"/>
                <w:b/>
                <w:bCs/>
                <w:sz w:val="18"/>
                <w:szCs w:val="18"/>
              </w:rPr>
              <w:t>1119 Vonovia</w:t>
            </w:r>
            <w:r>
              <w:rPr>
                <w:rFonts w:ascii="Gotham Rounded Book" w:hAnsi="Gotham Rounded Book" w:cs="Arial"/>
                <w:b/>
                <w:bCs/>
                <w:sz w:val="18"/>
                <w:szCs w:val="18"/>
              </w:rPr>
              <w:t xml:space="preserve"> 3</w:t>
            </w:r>
            <w:r w:rsidRPr="002D5FA2">
              <w:rPr>
                <w:rFonts w:ascii="Gotham Rounded Book" w:hAnsi="Gotham Rounded Book" w:cs="Arial"/>
                <w:b/>
                <w:bCs/>
                <w:sz w:val="18"/>
                <w:szCs w:val="18"/>
              </w:rPr>
              <w:t>.jp</w:t>
            </w:r>
            <w:r w:rsidR="00A823F9">
              <w:rPr>
                <w:rFonts w:ascii="Gotham Rounded Book" w:hAnsi="Gotham Rounded Book" w:cs="Arial"/>
                <w:b/>
                <w:bCs/>
                <w:sz w:val="18"/>
                <w:szCs w:val="18"/>
              </w:rPr>
              <w:t>e</w:t>
            </w:r>
            <w:r w:rsidRPr="002D5FA2">
              <w:rPr>
                <w:rFonts w:ascii="Gotham Rounded Book" w:hAnsi="Gotham Rounded Book" w:cs="Arial"/>
                <w:b/>
                <w:bCs/>
                <w:sz w:val="18"/>
                <w:szCs w:val="18"/>
              </w:rPr>
              <w:t>g</w:t>
            </w:r>
            <w:r w:rsidRPr="00460B21">
              <w:rPr>
                <w:rFonts w:ascii="Gotham Rounded Book" w:hAnsi="Gotham Rounded Book" w:cs="Arial"/>
                <w:b/>
                <w:bCs/>
                <w:sz w:val="18"/>
                <w:szCs w:val="18"/>
              </w:rPr>
              <w:t>:</w:t>
            </w:r>
            <w:r w:rsidRPr="00460B21">
              <w:rPr>
                <w:rFonts w:ascii="Gotham Rounded Book" w:hAnsi="Gotham Rounded Book" w:cs="Arial"/>
                <w:sz w:val="18"/>
                <w:szCs w:val="18"/>
              </w:rPr>
              <w:t xml:space="preserve"> </w:t>
            </w:r>
            <w:r w:rsidR="001074AC">
              <w:rPr>
                <w:rFonts w:ascii="Gotham Rounded Book" w:hAnsi="Gotham Rounded Book" w:cs="Arial"/>
                <w:sz w:val="18"/>
                <w:szCs w:val="18"/>
              </w:rPr>
              <w:br/>
            </w:r>
            <w:r w:rsidR="001074AC">
              <w:rPr>
                <w:rFonts w:ascii="Gotham Rounded Book" w:hAnsi="Gotham Rounded Book" w:cs="Arial"/>
                <w:sz w:val="18"/>
                <w:szCs w:val="18"/>
              </w:rPr>
              <w:br/>
            </w:r>
            <w:r w:rsidR="0075388F">
              <w:rPr>
                <w:rFonts w:ascii="Gotham Rounded Book" w:hAnsi="Gotham Rounded Book" w:cs="Arial"/>
                <w:sz w:val="18"/>
                <w:szCs w:val="18"/>
              </w:rPr>
              <w:t>Denis Fellner zu Gast bei Regel-air</w:t>
            </w:r>
            <w:r w:rsidRPr="00460B21">
              <w:rPr>
                <w:rFonts w:ascii="Gotham Rounded Book" w:hAnsi="Gotham Rounded Book" w:cs="Arial"/>
                <w:sz w:val="18"/>
                <w:szCs w:val="18"/>
              </w:rPr>
              <w:t>.</w:t>
            </w:r>
          </w:p>
          <w:p w14:paraId="1113ECD5" w14:textId="77777777" w:rsidR="00132074" w:rsidRDefault="00132074" w:rsidP="001074AC">
            <w:pPr>
              <w:rPr>
                <w:rFonts w:ascii="Gotham Rounded Book" w:hAnsi="Gotham Rounded Book" w:cs="Arial"/>
                <w:sz w:val="18"/>
                <w:szCs w:val="18"/>
              </w:rPr>
            </w:pPr>
          </w:p>
        </w:tc>
      </w:tr>
      <w:tr w:rsidR="00510BAA" w14:paraId="4250A054" w14:textId="77777777" w:rsidTr="00132074">
        <w:tc>
          <w:tcPr>
            <w:tcW w:w="2263" w:type="dxa"/>
          </w:tcPr>
          <w:p w14:paraId="4A4D2586" w14:textId="054AA8ED" w:rsidR="00132074" w:rsidRDefault="00132074">
            <w:pPr>
              <w:jc w:val="both"/>
              <w:rPr>
                <w:rFonts w:ascii="Gotham Rounded Book" w:hAnsi="Gotham Rounded Book" w:cs="Arial"/>
                <w:sz w:val="18"/>
                <w:szCs w:val="18"/>
              </w:rPr>
            </w:pPr>
          </w:p>
        </w:tc>
        <w:tc>
          <w:tcPr>
            <w:tcW w:w="6658" w:type="dxa"/>
          </w:tcPr>
          <w:p w14:paraId="0CA5739A" w14:textId="78220016" w:rsidR="00132074" w:rsidRDefault="00132074" w:rsidP="001074AC">
            <w:pPr>
              <w:rPr>
                <w:rFonts w:ascii="Gotham Rounded Book" w:hAnsi="Gotham Rounded Book" w:cs="Arial"/>
                <w:sz w:val="18"/>
                <w:szCs w:val="18"/>
              </w:rPr>
            </w:pPr>
          </w:p>
        </w:tc>
      </w:tr>
    </w:tbl>
    <w:p w14:paraId="003B7E3B" w14:textId="77777777" w:rsidR="002D5FA2" w:rsidRPr="00460B21" w:rsidRDefault="002D5FA2">
      <w:pPr>
        <w:jc w:val="both"/>
        <w:rPr>
          <w:rFonts w:ascii="Gotham Rounded Book" w:hAnsi="Gotham Rounded Book" w:cs="Arial"/>
          <w:sz w:val="18"/>
          <w:szCs w:val="18"/>
        </w:rPr>
      </w:pPr>
    </w:p>
    <w:sectPr w:rsidR="002D5FA2" w:rsidRPr="00460B21" w:rsidSect="00446B70">
      <w:headerReference w:type="default" r:id="rId10"/>
      <w:footerReference w:type="default" r:id="rId11"/>
      <w:pgSz w:w="11900" w:h="16840"/>
      <w:pgMar w:top="1417" w:right="1552" w:bottom="1134" w:left="1417" w:header="73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6D09D4" w14:textId="77777777" w:rsidR="00DA0095" w:rsidRDefault="00DA0095" w:rsidP="001D242C">
      <w:r>
        <w:separator/>
      </w:r>
    </w:p>
  </w:endnote>
  <w:endnote w:type="continuationSeparator" w:id="0">
    <w:p w14:paraId="1AABA431" w14:textId="77777777" w:rsidR="00DA0095" w:rsidRDefault="00DA0095" w:rsidP="001D24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Gotham Rounded Book">
    <w:altName w:val="Calibri"/>
    <w:panose1 w:val="00000000000000000000"/>
    <w:charset w:val="00"/>
    <w:family w:val="auto"/>
    <w:notTrueType/>
    <w:pitch w:val="variable"/>
    <w:sig w:usb0="A000007F" w:usb1="4000004A" w:usb2="00000000" w:usb3="00000000" w:csb0="0000000B" w:csb1="00000000"/>
  </w:font>
  <w:font w:name="Gotham Rounded Bold">
    <w:panose1 w:val="00000000000000000000"/>
    <w:charset w:val="00"/>
    <w:family w:val="auto"/>
    <w:notTrueType/>
    <w:pitch w:val="variable"/>
    <w:sig w:usb0="A000007F" w:usb1="4000004A" w:usb2="00000000" w:usb3="00000000" w:csb0="0000000B" w:csb1="00000000"/>
  </w:font>
  <w:font w:name="Arial">
    <w:panose1 w:val="020B0604020202020204"/>
    <w:charset w:val="00"/>
    <w:family w:val="swiss"/>
    <w:pitch w:val="variable"/>
    <w:sig w:usb0="E0002EFF" w:usb1="C000785B" w:usb2="00000009" w:usb3="00000000" w:csb0="000001FF" w:csb1="00000000"/>
  </w:font>
  <w:font w:name="1942 report">
    <w:altName w:val="Calibri"/>
    <w:panose1 w:val="00000000000000000000"/>
    <w:charset w:val="00"/>
    <w:family w:val="auto"/>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BEBD8" w14:textId="77777777" w:rsidR="001D242C" w:rsidRPr="0097726A" w:rsidRDefault="001D242C" w:rsidP="001D242C">
    <w:pPr>
      <w:rPr>
        <w:rFonts w:ascii="Calibri" w:hAnsi="Calibri" w:cs="Times New Roman"/>
        <w:b/>
        <w:bCs/>
        <w:color w:val="144B7D"/>
        <w:lang w:eastAsia="de-D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4"/>
      <w:gridCol w:w="3397"/>
    </w:tblGrid>
    <w:tr w:rsidR="00264761" w14:paraId="1409F1A9" w14:textId="77777777" w:rsidTr="00314CE4">
      <w:tc>
        <w:tcPr>
          <w:tcW w:w="5524" w:type="dxa"/>
        </w:tcPr>
        <w:p w14:paraId="6AEDAAD7" w14:textId="77777777" w:rsidR="00264761" w:rsidRDefault="00264761" w:rsidP="001D242C">
          <w:pPr>
            <w:rPr>
              <w:rFonts w:ascii="Calibri" w:hAnsi="Calibri" w:cs="Times New Roman"/>
              <w:b/>
              <w:bCs/>
              <w:color w:val="144B7D"/>
              <w:lang w:eastAsia="de-DE"/>
            </w:rPr>
          </w:pPr>
          <w:r w:rsidRPr="0097726A">
            <w:rPr>
              <w:rFonts w:ascii="Calibri" w:hAnsi="Calibri" w:cs="Times New Roman"/>
              <w:b/>
              <w:bCs/>
              <w:color w:val="144B7D"/>
              <w:lang w:val="en-US" w:eastAsia="de-DE"/>
            </w:rPr>
            <w:t xml:space="preserve">Regel-air Becks GmbH &amp; Co. </w:t>
          </w:r>
          <w:r w:rsidRPr="0097726A">
            <w:rPr>
              <w:rFonts w:ascii="Calibri" w:hAnsi="Calibri" w:cs="Times New Roman"/>
              <w:b/>
              <w:bCs/>
              <w:color w:val="144B7D"/>
              <w:lang w:eastAsia="de-DE"/>
            </w:rPr>
            <w:t>KG</w:t>
          </w:r>
        </w:p>
        <w:p w14:paraId="16884150"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An der Seidenweberei 12</w:t>
          </w:r>
        </w:p>
        <w:p w14:paraId="065D1CFC"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47608 Geldern-Walbeck</w:t>
          </w:r>
        </w:p>
        <w:p w14:paraId="1D38334F" w14:textId="77777777" w:rsidR="00264761" w:rsidRDefault="00264761" w:rsidP="001D242C">
          <w:pPr>
            <w:rPr>
              <w:rFonts w:ascii="Calibri" w:hAnsi="Calibri" w:cs="Times New Roman"/>
              <w:color w:val="144B7D"/>
              <w:sz w:val="22"/>
              <w:szCs w:val="22"/>
              <w:lang w:eastAsia="de-DE"/>
            </w:rPr>
          </w:pPr>
        </w:p>
        <w:p w14:paraId="763D634C" w14:textId="66C10231" w:rsidR="00264761" w:rsidRDefault="00000000" w:rsidP="001D242C">
          <w:pPr>
            <w:rPr>
              <w:rFonts w:ascii="Calibri" w:hAnsi="Calibri" w:cs="Times New Roman"/>
              <w:b/>
              <w:bCs/>
              <w:color w:val="144B7D"/>
              <w:lang w:eastAsia="de-DE"/>
            </w:rPr>
          </w:pPr>
          <w:hyperlink r:id="rId1" w:history="1">
            <w:r w:rsidR="00264761" w:rsidRPr="0097726A">
              <w:rPr>
                <w:rStyle w:val="Hyperlink"/>
                <w:color w:val="144B7D"/>
              </w:rPr>
              <w:t>www.regel-air.de</w:t>
            </w:r>
          </w:hyperlink>
          <w:r w:rsidR="00264761" w:rsidRPr="0097726A">
            <w:rPr>
              <w:color w:val="144B7D"/>
            </w:rPr>
            <w:tab/>
            <w:t xml:space="preserve">                                                                         </w:t>
          </w:r>
        </w:p>
      </w:tc>
      <w:tc>
        <w:tcPr>
          <w:tcW w:w="3397" w:type="dxa"/>
        </w:tcPr>
        <w:p w14:paraId="1D703D9A" w14:textId="77777777" w:rsidR="00264761" w:rsidRDefault="00264761" w:rsidP="001D242C">
          <w:pPr>
            <w:rPr>
              <w:rFonts w:ascii="Calibri" w:hAnsi="Calibri" w:cs="Times New Roman"/>
              <w:b/>
              <w:bCs/>
              <w:color w:val="144B7D"/>
              <w:lang w:eastAsia="de-DE"/>
            </w:rPr>
          </w:pPr>
          <w:proofErr w:type="spellStart"/>
          <w:r w:rsidRPr="0097726A">
            <w:rPr>
              <w:rFonts w:ascii="1942 report" w:hAnsi="1942 report"/>
              <w:b/>
              <w:color w:val="144B7D"/>
              <w:sz w:val="32"/>
              <w:szCs w:val="32"/>
            </w:rPr>
            <w:t>rbk</w:t>
          </w:r>
          <w:proofErr w:type="spellEnd"/>
          <w:r w:rsidRPr="0097726A">
            <w:rPr>
              <w:rFonts w:ascii="Calibri" w:hAnsi="Calibri" w:cs="Times New Roman"/>
              <w:b/>
              <w:bCs/>
              <w:color w:val="144B7D"/>
              <w:lang w:eastAsia="de-DE"/>
            </w:rPr>
            <w:t xml:space="preserve"> – Redaktionsbüro Kluge</w:t>
          </w:r>
        </w:p>
        <w:p w14:paraId="44CC3CAB"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Amselweg 25</w:t>
          </w:r>
        </w:p>
        <w:p w14:paraId="15AC8E23"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46509 Xanten</w:t>
          </w:r>
        </w:p>
        <w:p w14:paraId="17D59FDF" w14:textId="77777777" w:rsidR="00264761" w:rsidRPr="0097726A" w:rsidRDefault="00264761" w:rsidP="00264761">
          <w:pPr>
            <w:jc w:val="both"/>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Tel.: +49 (0) 28 01 80 464 38</w:t>
          </w:r>
        </w:p>
        <w:p w14:paraId="2C1746F5" w14:textId="62825DCB" w:rsidR="00264761" w:rsidRDefault="00264761" w:rsidP="001D242C">
          <w:pPr>
            <w:rPr>
              <w:rFonts w:ascii="Calibri" w:hAnsi="Calibri" w:cs="Times New Roman"/>
              <w:b/>
              <w:bCs/>
              <w:color w:val="144B7D"/>
              <w:lang w:eastAsia="de-DE"/>
            </w:rPr>
          </w:pPr>
          <w:r w:rsidRPr="0097726A">
            <w:rPr>
              <w:color w:val="144B7D"/>
            </w:rPr>
            <w:t xml:space="preserve">presse@rbk-pr.de       </w:t>
          </w:r>
          <w:r>
            <w:t xml:space="preserve">         </w:t>
          </w:r>
        </w:p>
      </w:tc>
    </w:tr>
  </w:tbl>
  <w:p w14:paraId="54238998" w14:textId="77777777" w:rsidR="001D242C" w:rsidRPr="0097726A" w:rsidRDefault="001D242C" w:rsidP="001D242C">
    <w:pPr>
      <w:rPr>
        <w:rFonts w:ascii="Calibri" w:hAnsi="Calibri" w:cs="Times New Roman"/>
        <w:b/>
        <w:bCs/>
        <w:color w:val="144B7D"/>
        <w:lang w:eastAsia="de-DE"/>
      </w:rPr>
    </w:pPr>
  </w:p>
  <w:p w14:paraId="6A128DF5" w14:textId="721A6534" w:rsidR="001D242C" w:rsidRDefault="001D24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3004BC" w14:textId="77777777" w:rsidR="00DA0095" w:rsidRDefault="00DA0095" w:rsidP="001D242C">
      <w:r>
        <w:separator/>
      </w:r>
    </w:p>
  </w:footnote>
  <w:footnote w:type="continuationSeparator" w:id="0">
    <w:p w14:paraId="6485F579" w14:textId="77777777" w:rsidR="00DA0095" w:rsidRDefault="00DA0095" w:rsidP="001D24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5F2D0" w14:textId="23307447" w:rsidR="001D242C" w:rsidRDefault="001D242C" w:rsidP="00264761">
    <w:pPr>
      <w:pStyle w:val="Kopfzeile"/>
      <w:jc w:val="right"/>
    </w:pPr>
    <w:r>
      <w:tab/>
    </w:r>
    <w:r>
      <w:tab/>
      <w:t xml:space="preserve">        </w:t>
    </w:r>
    <w:r>
      <w:rPr>
        <w:noProof/>
        <w:lang w:eastAsia="de-DE"/>
      </w:rPr>
      <w:drawing>
        <wp:inline distT="0" distB="0" distL="0" distR="0" wp14:anchorId="4235285E" wp14:editId="7B23497F">
          <wp:extent cx="951865" cy="1041612"/>
          <wp:effectExtent l="0" t="0" r="0" b="0"/>
          <wp:docPr id="11" name="Bild 2" descr="Fotos/10037-012-001_Normal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tos/10037-012-001_Normal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4875" cy="1055849"/>
                  </a:xfrm>
                  <a:prstGeom prst="rect">
                    <a:avLst/>
                  </a:prstGeom>
                  <a:noFill/>
                  <a:ln>
                    <a:noFill/>
                  </a:ln>
                </pic:spPr>
              </pic:pic>
            </a:graphicData>
          </a:graphic>
        </wp:inline>
      </w:drawing>
    </w:r>
  </w:p>
  <w:p w14:paraId="72627B09" w14:textId="77777777" w:rsidR="001D242C" w:rsidRDefault="001D242C">
    <w:pPr>
      <w:pStyle w:val="Kopfzeile"/>
    </w:pPr>
  </w:p>
  <w:p w14:paraId="67920D0B" w14:textId="77777777" w:rsidR="001D242C" w:rsidRDefault="001D24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C6A3232"/>
    <w:multiLevelType w:val="hybridMultilevel"/>
    <w:tmpl w:val="AA8AEB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688176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0D2D"/>
    <w:rsid w:val="00012B50"/>
    <w:rsid w:val="0003002D"/>
    <w:rsid w:val="00034C07"/>
    <w:rsid w:val="00042946"/>
    <w:rsid w:val="00045D0A"/>
    <w:rsid w:val="00047816"/>
    <w:rsid w:val="00050D2D"/>
    <w:rsid w:val="00055039"/>
    <w:rsid w:val="0006236D"/>
    <w:rsid w:val="000667EE"/>
    <w:rsid w:val="00084709"/>
    <w:rsid w:val="00093074"/>
    <w:rsid w:val="000954C4"/>
    <w:rsid w:val="000A1CF7"/>
    <w:rsid w:val="000B158C"/>
    <w:rsid w:val="000D1658"/>
    <w:rsid w:val="000E009A"/>
    <w:rsid w:val="000F4099"/>
    <w:rsid w:val="000F4F7E"/>
    <w:rsid w:val="001026C0"/>
    <w:rsid w:val="001074AC"/>
    <w:rsid w:val="00114545"/>
    <w:rsid w:val="00125349"/>
    <w:rsid w:val="0012587A"/>
    <w:rsid w:val="00132074"/>
    <w:rsid w:val="00144FEE"/>
    <w:rsid w:val="00157FE5"/>
    <w:rsid w:val="00165E78"/>
    <w:rsid w:val="00172495"/>
    <w:rsid w:val="00174A1B"/>
    <w:rsid w:val="00176977"/>
    <w:rsid w:val="00177D32"/>
    <w:rsid w:val="00181EEB"/>
    <w:rsid w:val="001876A2"/>
    <w:rsid w:val="00192A34"/>
    <w:rsid w:val="001B2301"/>
    <w:rsid w:val="001B7284"/>
    <w:rsid w:val="001C0451"/>
    <w:rsid w:val="001C5D68"/>
    <w:rsid w:val="001D242C"/>
    <w:rsid w:val="001D2E0E"/>
    <w:rsid w:val="001E1D3D"/>
    <w:rsid w:val="001E468F"/>
    <w:rsid w:val="001F34F2"/>
    <w:rsid w:val="00206069"/>
    <w:rsid w:val="002144C8"/>
    <w:rsid w:val="00233EBA"/>
    <w:rsid w:val="002343D7"/>
    <w:rsid w:val="002373C5"/>
    <w:rsid w:val="002446BE"/>
    <w:rsid w:val="002573F2"/>
    <w:rsid w:val="00261D9A"/>
    <w:rsid w:val="00264761"/>
    <w:rsid w:val="00272C04"/>
    <w:rsid w:val="002731F0"/>
    <w:rsid w:val="0027609F"/>
    <w:rsid w:val="0028387A"/>
    <w:rsid w:val="002A3099"/>
    <w:rsid w:val="002A5B9F"/>
    <w:rsid w:val="002C181D"/>
    <w:rsid w:val="002C4287"/>
    <w:rsid w:val="002D5FA2"/>
    <w:rsid w:val="002E4F43"/>
    <w:rsid w:val="002F398C"/>
    <w:rsid w:val="00306BD2"/>
    <w:rsid w:val="00314CE4"/>
    <w:rsid w:val="00335515"/>
    <w:rsid w:val="00341C63"/>
    <w:rsid w:val="00346B13"/>
    <w:rsid w:val="00367F19"/>
    <w:rsid w:val="00371FA1"/>
    <w:rsid w:val="00375C40"/>
    <w:rsid w:val="003824D0"/>
    <w:rsid w:val="003869A9"/>
    <w:rsid w:val="00386C8F"/>
    <w:rsid w:val="003A08B5"/>
    <w:rsid w:val="003B451E"/>
    <w:rsid w:val="003D3956"/>
    <w:rsid w:val="003D4984"/>
    <w:rsid w:val="003E4CC6"/>
    <w:rsid w:val="003F25EA"/>
    <w:rsid w:val="00407436"/>
    <w:rsid w:val="00416FA4"/>
    <w:rsid w:val="00420E7D"/>
    <w:rsid w:val="0042290B"/>
    <w:rsid w:val="00426DA6"/>
    <w:rsid w:val="004301D8"/>
    <w:rsid w:val="0043243C"/>
    <w:rsid w:val="00436057"/>
    <w:rsid w:val="00436711"/>
    <w:rsid w:val="004370A9"/>
    <w:rsid w:val="00446B70"/>
    <w:rsid w:val="00451A1C"/>
    <w:rsid w:val="00453D3F"/>
    <w:rsid w:val="00457CF2"/>
    <w:rsid w:val="00460B21"/>
    <w:rsid w:val="00466276"/>
    <w:rsid w:val="0047227C"/>
    <w:rsid w:val="004B15DF"/>
    <w:rsid w:val="004C4BC4"/>
    <w:rsid w:val="004D0E21"/>
    <w:rsid w:val="004F0859"/>
    <w:rsid w:val="004F7B8B"/>
    <w:rsid w:val="00510BAA"/>
    <w:rsid w:val="00511413"/>
    <w:rsid w:val="005116A7"/>
    <w:rsid w:val="00514634"/>
    <w:rsid w:val="00517550"/>
    <w:rsid w:val="0051788D"/>
    <w:rsid w:val="00553B67"/>
    <w:rsid w:val="0057392E"/>
    <w:rsid w:val="005A1C11"/>
    <w:rsid w:val="005C0E93"/>
    <w:rsid w:val="005C19CF"/>
    <w:rsid w:val="005C3BB8"/>
    <w:rsid w:val="005C64DA"/>
    <w:rsid w:val="005D2675"/>
    <w:rsid w:val="005E194F"/>
    <w:rsid w:val="005E309C"/>
    <w:rsid w:val="005F37C8"/>
    <w:rsid w:val="005F5A31"/>
    <w:rsid w:val="00612BF4"/>
    <w:rsid w:val="0062119E"/>
    <w:rsid w:val="00645403"/>
    <w:rsid w:val="0066286C"/>
    <w:rsid w:val="00671BCB"/>
    <w:rsid w:val="00680437"/>
    <w:rsid w:val="00680C2B"/>
    <w:rsid w:val="0068280A"/>
    <w:rsid w:val="00682918"/>
    <w:rsid w:val="00695F5B"/>
    <w:rsid w:val="006C159D"/>
    <w:rsid w:val="006C1B7C"/>
    <w:rsid w:val="006E0BAF"/>
    <w:rsid w:val="006E1FC2"/>
    <w:rsid w:val="006E35C0"/>
    <w:rsid w:val="006E5350"/>
    <w:rsid w:val="006F49E4"/>
    <w:rsid w:val="006F67DB"/>
    <w:rsid w:val="007044C0"/>
    <w:rsid w:val="007122E3"/>
    <w:rsid w:val="0071380D"/>
    <w:rsid w:val="00716091"/>
    <w:rsid w:val="00736FE4"/>
    <w:rsid w:val="0075388F"/>
    <w:rsid w:val="007647DD"/>
    <w:rsid w:val="00772513"/>
    <w:rsid w:val="00773F8C"/>
    <w:rsid w:val="007833E8"/>
    <w:rsid w:val="00792254"/>
    <w:rsid w:val="007B21CF"/>
    <w:rsid w:val="007B2EA4"/>
    <w:rsid w:val="007B7397"/>
    <w:rsid w:val="007C0A81"/>
    <w:rsid w:val="007D126A"/>
    <w:rsid w:val="007D211A"/>
    <w:rsid w:val="007D2C06"/>
    <w:rsid w:val="007F433D"/>
    <w:rsid w:val="0080672C"/>
    <w:rsid w:val="00822275"/>
    <w:rsid w:val="00827E65"/>
    <w:rsid w:val="008345A2"/>
    <w:rsid w:val="00840168"/>
    <w:rsid w:val="00857B07"/>
    <w:rsid w:val="00867DF3"/>
    <w:rsid w:val="00875F08"/>
    <w:rsid w:val="00881422"/>
    <w:rsid w:val="0088213D"/>
    <w:rsid w:val="008A2107"/>
    <w:rsid w:val="008B3B02"/>
    <w:rsid w:val="008B47A8"/>
    <w:rsid w:val="008C5D2C"/>
    <w:rsid w:val="008D78C1"/>
    <w:rsid w:val="008E5A3C"/>
    <w:rsid w:val="008F1D24"/>
    <w:rsid w:val="008F46B4"/>
    <w:rsid w:val="008F683D"/>
    <w:rsid w:val="00901D58"/>
    <w:rsid w:val="00923331"/>
    <w:rsid w:val="00926DC9"/>
    <w:rsid w:val="00953D3F"/>
    <w:rsid w:val="00955C39"/>
    <w:rsid w:val="00956CB0"/>
    <w:rsid w:val="009573FB"/>
    <w:rsid w:val="00965ACA"/>
    <w:rsid w:val="00972277"/>
    <w:rsid w:val="0097397F"/>
    <w:rsid w:val="0097654D"/>
    <w:rsid w:val="0097726A"/>
    <w:rsid w:val="009B146B"/>
    <w:rsid w:val="009B1BB7"/>
    <w:rsid w:val="009C0FB1"/>
    <w:rsid w:val="009E0DD1"/>
    <w:rsid w:val="009F4E56"/>
    <w:rsid w:val="00A15AB2"/>
    <w:rsid w:val="00A21227"/>
    <w:rsid w:val="00A360FD"/>
    <w:rsid w:val="00A4586C"/>
    <w:rsid w:val="00A5656F"/>
    <w:rsid w:val="00A6774E"/>
    <w:rsid w:val="00A70880"/>
    <w:rsid w:val="00A823F9"/>
    <w:rsid w:val="00A9071C"/>
    <w:rsid w:val="00AA56CF"/>
    <w:rsid w:val="00AB2C9C"/>
    <w:rsid w:val="00AD5015"/>
    <w:rsid w:val="00AD589F"/>
    <w:rsid w:val="00AE3978"/>
    <w:rsid w:val="00AF68AA"/>
    <w:rsid w:val="00B1142B"/>
    <w:rsid w:val="00B218C2"/>
    <w:rsid w:val="00B362E9"/>
    <w:rsid w:val="00B37C24"/>
    <w:rsid w:val="00B4232E"/>
    <w:rsid w:val="00B45367"/>
    <w:rsid w:val="00B50194"/>
    <w:rsid w:val="00B519F4"/>
    <w:rsid w:val="00B535BB"/>
    <w:rsid w:val="00B56896"/>
    <w:rsid w:val="00B6178D"/>
    <w:rsid w:val="00B728FA"/>
    <w:rsid w:val="00B77C90"/>
    <w:rsid w:val="00B8054C"/>
    <w:rsid w:val="00B92920"/>
    <w:rsid w:val="00B95698"/>
    <w:rsid w:val="00B97BD3"/>
    <w:rsid w:val="00BA21BF"/>
    <w:rsid w:val="00BB1B6A"/>
    <w:rsid w:val="00BB1C2A"/>
    <w:rsid w:val="00BB2821"/>
    <w:rsid w:val="00BB543D"/>
    <w:rsid w:val="00BC2FAA"/>
    <w:rsid w:val="00BC41BB"/>
    <w:rsid w:val="00BD4F50"/>
    <w:rsid w:val="00BE154A"/>
    <w:rsid w:val="00BF70D3"/>
    <w:rsid w:val="00C0224A"/>
    <w:rsid w:val="00C1024F"/>
    <w:rsid w:val="00C209BA"/>
    <w:rsid w:val="00C35BC7"/>
    <w:rsid w:val="00C55D49"/>
    <w:rsid w:val="00C70A99"/>
    <w:rsid w:val="00C720C9"/>
    <w:rsid w:val="00C72C20"/>
    <w:rsid w:val="00C76355"/>
    <w:rsid w:val="00C807EF"/>
    <w:rsid w:val="00C870A8"/>
    <w:rsid w:val="00C90F14"/>
    <w:rsid w:val="00C915D6"/>
    <w:rsid w:val="00C91FDF"/>
    <w:rsid w:val="00CA1F30"/>
    <w:rsid w:val="00CA353B"/>
    <w:rsid w:val="00CC7F95"/>
    <w:rsid w:val="00CD6E6A"/>
    <w:rsid w:val="00CD70ED"/>
    <w:rsid w:val="00CF1A85"/>
    <w:rsid w:val="00D27415"/>
    <w:rsid w:val="00D313C8"/>
    <w:rsid w:val="00D36587"/>
    <w:rsid w:val="00D438A9"/>
    <w:rsid w:val="00D44ABC"/>
    <w:rsid w:val="00D53108"/>
    <w:rsid w:val="00D53244"/>
    <w:rsid w:val="00D568A0"/>
    <w:rsid w:val="00D5785E"/>
    <w:rsid w:val="00D70EAF"/>
    <w:rsid w:val="00D73C69"/>
    <w:rsid w:val="00D76B26"/>
    <w:rsid w:val="00D77295"/>
    <w:rsid w:val="00D91488"/>
    <w:rsid w:val="00D958A1"/>
    <w:rsid w:val="00DA0095"/>
    <w:rsid w:val="00DA1DC6"/>
    <w:rsid w:val="00DB298F"/>
    <w:rsid w:val="00DE517E"/>
    <w:rsid w:val="00E05837"/>
    <w:rsid w:val="00E17F69"/>
    <w:rsid w:val="00E33903"/>
    <w:rsid w:val="00E42F33"/>
    <w:rsid w:val="00E51086"/>
    <w:rsid w:val="00E537B1"/>
    <w:rsid w:val="00E63DC7"/>
    <w:rsid w:val="00E65AAA"/>
    <w:rsid w:val="00E77BE7"/>
    <w:rsid w:val="00E8057F"/>
    <w:rsid w:val="00E9146C"/>
    <w:rsid w:val="00E921A8"/>
    <w:rsid w:val="00EA244E"/>
    <w:rsid w:val="00EA2E73"/>
    <w:rsid w:val="00EC3094"/>
    <w:rsid w:val="00EC6F41"/>
    <w:rsid w:val="00ED12C1"/>
    <w:rsid w:val="00ED216F"/>
    <w:rsid w:val="00ED3361"/>
    <w:rsid w:val="00ED4D4F"/>
    <w:rsid w:val="00EE09AF"/>
    <w:rsid w:val="00F04320"/>
    <w:rsid w:val="00F07F9A"/>
    <w:rsid w:val="00F23AFA"/>
    <w:rsid w:val="00F259AA"/>
    <w:rsid w:val="00F26A37"/>
    <w:rsid w:val="00F26C80"/>
    <w:rsid w:val="00F405C4"/>
    <w:rsid w:val="00F46B72"/>
    <w:rsid w:val="00F53959"/>
    <w:rsid w:val="00F7346C"/>
    <w:rsid w:val="00F748A3"/>
    <w:rsid w:val="00F8422A"/>
    <w:rsid w:val="00F84A7B"/>
    <w:rsid w:val="00F91AA7"/>
    <w:rsid w:val="00F97824"/>
    <w:rsid w:val="00FA2F0A"/>
    <w:rsid w:val="00FA5B13"/>
    <w:rsid w:val="00FA74A6"/>
    <w:rsid w:val="00FB0A36"/>
    <w:rsid w:val="00FB2BFC"/>
    <w:rsid w:val="00FB5C24"/>
    <w:rsid w:val="00FC0D18"/>
    <w:rsid w:val="00FD3453"/>
    <w:rsid w:val="00FD4B13"/>
    <w:rsid w:val="00FE5D22"/>
    <w:rsid w:val="00FF5A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C21FDF"/>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5B9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D242C"/>
    <w:pPr>
      <w:tabs>
        <w:tab w:val="center" w:pos="4536"/>
        <w:tab w:val="right" w:pos="9072"/>
      </w:tabs>
    </w:pPr>
  </w:style>
  <w:style w:type="character" w:customStyle="1" w:styleId="KopfzeileZchn">
    <w:name w:val="Kopfzeile Zchn"/>
    <w:basedOn w:val="Absatz-Standardschriftart"/>
    <w:link w:val="Kopfzeile"/>
    <w:uiPriority w:val="99"/>
    <w:rsid w:val="001D242C"/>
  </w:style>
  <w:style w:type="paragraph" w:styleId="Fuzeile">
    <w:name w:val="footer"/>
    <w:basedOn w:val="Standard"/>
    <w:link w:val="FuzeileZchn"/>
    <w:uiPriority w:val="99"/>
    <w:unhideWhenUsed/>
    <w:rsid w:val="001D242C"/>
    <w:pPr>
      <w:tabs>
        <w:tab w:val="center" w:pos="4536"/>
        <w:tab w:val="right" w:pos="9072"/>
      </w:tabs>
    </w:pPr>
  </w:style>
  <w:style w:type="character" w:customStyle="1" w:styleId="FuzeileZchn">
    <w:name w:val="Fußzeile Zchn"/>
    <w:basedOn w:val="Absatz-Standardschriftart"/>
    <w:link w:val="Fuzeile"/>
    <w:uiPriority w:val="99"/>
    <w:rsid w:val="001D242C"/>
  </w:style>
  <w:style w:type="character" w:styleId="Hyperlink">
    <w:name w:val="Hyperlink"/>
    <w:basedOn w:val="Absatz-Standardschriftart"/>
    <w:uiPriority w:val="99"/>
    <w:unhideWhenUsed/>
    <w:rsid w:val="001D242C"/>
    <w:rPr>
      <w:color w:val="0563C1" w:themeColor="hyperlink"/>
      <w:u w:val="single"/>
    </w:rPr>
  </w:style>
  <w:style w:type="paragraph" w:styleId="Dokumentstruktur">
    <w:name w:val="Document Map"/>
    <w:basedOn w:val="Standard"/>
    <w:link w:val="DokumentstrukturZchn"/>
    <w:uiPriority w:val="99"/>
    <w:semiHidden/>
    <w:unhideWhenUsed/>
    <w:rsid w:val="00446B70"/>
    <w:rPr>
      <w:rFonts w:ascii="Times New Roman" w:hAnsi="Times New Roman" w:cs="Times New Roman"/>
    </w:rPr>
  </w:style>
  <w:style w:type="character" w:customStyle="1" w:styleId="DokumentstrukturZchn">
    <w:name w:val="Dokumentstruktur Zchn"/>
    <w:basedOn w:val="Absatz-Standardschriftart"/>
    <w:link w:val="Dokumentstruktur"/>
    <w:uiPriority w:val="99"/>
    <w:semiHidden/>
    <w:rsid w:val="00446B70"/>
    <w:rPr>
      <w:rFonts w:ascii="Times New Roman" w:hAnsi="Times New Roman" w:cs="Times New Roman"/>
    </w:rPr>
  </w:style>
  <w:style w:type="table" w:styleId="Tabellenraster">
    <w:name w:val="Table Grid"/>
    <w:basedOn w:val="NormaleTabelle"/>
    <w:uiPriority w:val="39"/>
    <w:rsid w:val="008D78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80C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hyperlink" Target="http://www.regel-ai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603</Words>
  <Characters>3781</Characters>
  <Application>Microsoft Office Word</Application>
  <DocSecurity>0</DocSecurity>
  <Lines>63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Office-Anwender</dc:creator>
  <cp:keywords/>
  <dc:description/>
  <cp:lastModifiedBy>Camillo F. Kluge</cp:lastModifiedBy>
  <cp:revision>9</cp:revision>
  <cp:lastPrinted>2018-10-08T13:57:00Z</cp:lastPrinted>
  <dcterms:created xsi:type="dcterms:W3CDTF">2024-10-16T08:59:00Z</dcterms:created>
  <dcterms:modified xsi:type="dcterms:W3CDTF">2024-11-19T09:40:00Z</dcterms:modified>
</cp:coreProperties>
</file>